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55B4" w:rsidRDefault="002B55B4" w:rsidP="002B55B4">
      <w:pPr>
        <w:rPr>
          <w:rFonts w:ascii="Times New Roman" w:hAnsi="Times New Roman"/>
          <w:b/>
          <w:sz w:val="28"/>
          <w:szCs w:val="28"/>
          <w:lang w:val="en-US" w:eastAsia="ru-RU"/>
        </w:rPr>
      </w:pPr>
      <w:r w:rsidRPr="002B55B4">
        <w:rPr>
          <w:noProof/>
          <w:lang w:eastAsia="ru-RU"/>
        </w:rPr>
        <w:drawing>
          <wp:inline distT="0" distB="0" distL="0" distR="0">
            <wp:extent cx="5940425" cy="864369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4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5B4" w:rsidRDefault="002B55B4" w:rsidP="002B55B4">
      <w:pPr>
        <w:rPr>
          <w:rFonts w:ascii="Times New Roman" w:hAnsi="Times New Roman"/>
          <w:b/>
          <w:sz w:val="28"/>
          <w:szCs w:val="28"/>
          <w:lang w:val="en-US" w:eastAsia="ru-RU"/>
        </w:rPr>
      </w:pPr>
    </w:p>
    <w:p w:rsidR="00674819" w:rsidRPr="002B55B4" w:rsidRDefault="00674819" w:rsidP="002B55B4">
      <w:r w:rsidRPr="00EB3C12">
        <w:rPr>
          <w:rFonts w:ascii="Times New Roman" w:hAnsi="Times New Roman"/>
          <w:b/>
          <w:sz w:val="28"/>
          <w:szCs w:val="28"/>
          <w:lang w:val="en-US" w:eastAsia="ru-RU"/>
        </w:rPr>
        <w:lastRenderedPageBreak/>
        <w:t>I</w:t>
      </w:r>
      <w:r w:rsidRPr="00EB3C12">
        <w:rPr>
          <w:rFonts w:ascii="Times New Roman" w:hAnsi="Times New Roman"/>
          <w:b/>
          <w:sz w:val="28"/>
          <w:szCs w:val="28"/>
          <w:lang w:eastAsia="ru-RU"/>
        </w:rPr>
        <w:t xml:space="preserve">.СОДЕРЖАНИЕ </w:t>
      </w:r>
    </w:p>
    <w:p w:rsidR="00674819" w:rsidRPr="00EB3C12" w:rsidRDefault="00674819" w:rsidP="00674819">
      <w:pPr>
        <w:pStyle w:val="a3"/>
        <w:spacing w:after="0" w:line="240" w:lineRule="auto"/>
        <w:ind w:left="1080"/>
        <w:rPr>
          <w:rFonts w:ascii="Times New Roman" w:hAnsi="Times New Roman"/>
          <w:b/>
          <w:sz w:val="28"/>
          <w:szCs w:val="28"/>
          <w:lang w:eastAsia="ru-RU"/>
        </w:rPr>
      </w:pP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Общие положения.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Трудовой договор. Обеспечение занятости. Переобучение. Условия высвобождения работников.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 xml:space="preserve">Организация и повышение </w:t>
      </w:r>
      <w:proofErr w:type="gramStart"/>
      <w:r w:rsidRPr="00EB3C12">
        <w:rPr>
          <w:rFonts w:ascii="Times New Roman" w:hAnsi="Times New Roman"/>
          <w:b/>
          <w:sz w:val="28"/>
          <w:szCs w:val="28"/>
          <w:lang w:eastAsia="ru-RU"/>
        </w:rPr>
        <w:t>эффективности  образовательной</w:t>
      </w:r>
      <w:proofErr w:type="gramEnd"/>
      <w:r w:rsidRPr="00EB3C12">
        <w:rPr>
          <w:rFonts w:ascii="Times New Roman" w:hAnsi="Times New Roman"/>
          <w:b/>
          <w:sz w:val="28"/>
          <w:szCs w:val="28"/>
          <w:lang w:eastAsia="ru-RU"/>
        </w:rPr>
        <w:t xml:space="preserve"> деятельности.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color w:val="000000"/>
          <w:sz w:val="28"/>
          <w:szCs w:val="28"/>
          <w:lang w:eastAsia="ru-RU"/>
        </w:rPr>
        <w:t>Профессиональная подготовка,</w:t>
      </w:r>
      <w:r>
        <w:rPr>
          <w:rFonts w:ascii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 w:rsidRPr="00EB3C12">
        <w:rPr>
          <w:rFonts w:ascii="Times New Roman" w:hAnsi="Times New Roman"/>
          <w:b/>
          <w:color w:val="000000"/>
          <w:sz w:val="28"/>
          <w:szCs w:val="28"/>
          <w:lang w:eastAsia="ru-RU"/>
        </w:rPr>
        <w:t>переподготовка и повышение квалификации работников.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Рабочее время и время отдыха.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Оплата и нормирование труда. Гарантийные и компенсационные выплаты.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Условия работы. Охрана и безопасность труда.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 xml:space="preserve">Обеспечение социальных гарантий работников ДОУ. 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color w:val="000000"/>
          <w:sz w:val="28"/>
          <w:szCs w:val="28"/>
          <w:lang w:eastAsia="ru-RU"/>
        </w:rPr>
        <w:t>Гарантии деятельности профсоюзной организации.</w:t>
      </w:r>
    </w:p>
    <w:p w:rsidR="00674819" w:rsidRPr="00EB3C12" w:rsidRDefault="00674819" w:rsidP="00674819">
      <w:pPr>
        <w:numPr>
          <w:ilvl w:val="0"/>
          <w:numId w:val="31"/>
        </w:num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Заключительные положения.</w:t>
      </w:r>
    </w:p>
    <w:p w:rsidR="00674819" w:rsidRPr="00EB3C12" w:rsidRDefault="00674819" w:rsidP="00674819">
      <w:pPr>
        <w:spacing w:after="0" w:line="240" w:lineRule="auto"/>
        <w:ind w:left="360"/>
        <w:rPr>
          <w:rFonts w:ascii="Times New Roman" w:hAnsi="Times New Roman"/>
          <w:b/>
          <w:sz w:val="28"/>
          <w:szCs w:val="28"/>
          <w:lang w:eastAsia="ru-RU"/>
        </w:rPr>
      </w:pPr>
    </w:p>
    <w:p w:rsidR="00674819" w:rsidRPr="00EB3C12" w:rsidRDefault="00674819" w:rsidP="0067481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val="en-US" w:eastAsia="ru-RU"/>
        </w:rPr>
        <w:t>II</w:t>
      </w:r>
      <w:r w:rsidRPr="00EB3C12">
        <w:rPr>
          <w:rFonts w:ascii="Times New Roman" w:hAnsi="Times New Roman"/>
          <w:b/>
          <w:sz w:val="28"/>
          <w:szCs w:val="28"/>
          <w:lang w:eastAsia="ru-RU"/>
        </w:rPr>
        <w:t>. Приложения</w:t>
      </w:r>
    </w:p>
    <w:p w:rsidR="00674819" w:rsidRPr="00EB3C12" w:rsidRDefault="00674819" w:rsidP="00674819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</w:p>
    <w:p w:rsidR="00674819" w:rsidRPr="00EB3C12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1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«Правила внутреннего трудового распорядка»</w:t>
      </w:r>
    </w:p>
    <w:p w:rsidR="00674819" w:rsidRPr="00EB3C12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2</w:t>
      </w:r>
      <w:r w:rsidRPr="00EB3C12">
        <w:rPr>
          <w:rFonts w:ascii="Times New Roman" w:hAnsi="Times New Roman"/>
          <w:sz w:val="28"/>
          <w:szCs w:val="28"/>
          <w:lang w:eastAsia="ru-RU"/>
        </w:rPr>
        <w:t>«П</w:t>
      </w:r>
      <w:r>
        <w:rPr>
          <w:rFonts w:ascii="Times New Roman" w:hAnsi="Times New Roman"/>
          <w:sz w:val="28"/>
          <w:szCs w:val="28"/>
          <w:lang w:eastAsia="ru-RU"/>
        </w:rPr>
        <w:t xml:space="preserve">оложение о системе оплаты труда, </w:t>
      </w:r>
      <w:r w:rsidRPr="00EB3C12">
        <w:rPr>
          <w:rFonts w:ascii="Times New Roman" w:hAnsi="Times New Roman"/>
          <w:sz w:val="28"/>
          <w:szCs w:val="28"/>
        </w:rPr>
        <w:t>о премировании, надбавках и материальном стимулировании работник</w:t>
      </w:r>
      <w:r>
        <w:rPr>
          <w:rFonts w:ascii="Times New Roman" w:hAnsi="Times New Roman"/>
          <w:sz w:val="28"/>
          <w:szCs w:val="28"/>
        </w:rPr>
        <w:t xml:space="preserve">ов </w:t>
      </w:r>
      <w:proofErr w:type="gramStart"/>
      <w:r>
        <w:rPr>
          <w:rFonts w:ascii="Times New Roman" w:hAnsi="Times New Roman"/>
          <w:sz w:val="28"/>
          <w:szCs w:val="28"/>
        </w:rPr>
        <w:t>МБДОУ  «</w:t>
      </w:r>
      <w:proofErr w:type="gramEnd"/>
      <w:r>
        <w:rPr>
          <w:rFonts w:ascii="Times New Roman" w:hAnsi="Times New Roman"/>
          <w:sz w:val="28"/>
          <w:szCs w:val="28"/>
        </w:rPr>
        <w:t xml:space="preserve">Детский сад «Звездочка» с. Борзой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муниципального района»</w:t>
      </w:r>
      <w:r>
        <w:rPr>
          <w:rFonts w:ascii="Times New Roman" w:hAnsi="Times New Roman"/>
          <w:sz w:val="28"/>
          <w:szCs w:val="28"/>
        </w:rPr>
        <w:t>.</w:t>
      </w:r>
    </w:p>
    <w:p w:rsidR="00674819" w:rsidRPr="00EB3C12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3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«</w:t>
      </w:r>
      <w:r w:rsidRPr="00EB3C12">
        <w:rPr>
          <w:rFonts w:ascii="Times New Roman" w:hAnsi="Times New Roman"/>
          <w:sz w:val="28"/>
          <w:szCs w:val="28"/>
        </w:rPr>
        <w:t xml:space="preserve">Положение об организации работы по охране </w:t>
      </w:r>
      <w:proofErr w:type="gramStart"/>
      <w:r w:rsidRPr="00EB3C12">
        <w:rPr>
          <w:rFonts w:ascii="Times New Roman" w:hAnsi="Times New Roman"/>
          <w:sz w:val="28"/>
          <w:szCs w:val="28"/>
        </w:rPr>
        <w:t>труда  МБДОУ</w:t>
      </w:r>
      <w:proofErr w:type="gramEnd"/>
      <w:r w:rsidRPr="00EB3C1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«Детский сад «Звездочка» с. Борзой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r w:rsidRPr="00EB3C12">
        <w:rPr>
          <w:rFonts w:ascii="Times New Roman" w:hAnsi="Times New Roman"/>
          <w:color w:val="000000"/>
          <w:sz w:val="28"/>
          <w:szCs w:val="28"/>
        </w:rPr>
        <w:t>муниципального района»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74819" w:rsidRPr="00EB3C12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Приложение № 4 </w:t>
      </w:r>
      <w:r w:rsidRPr="00EB3C12">
        <w:rPr>
          <w:rFonts w:ascii="Times New Roman" w:hAnsi="Times New Roman"/>
          <w:sz w:val="28"/>
          <w:szCs w:val="28"/>
        </w:rPr>
        <w:t>Соглашение по охране труда между Администрацией и Профкомом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МБДОУ </w:t>
      </w:r>
      <w:r>
        <w:rPr>
          <w:rFonts w:ascii="Times New Roman" w:hAnsi="Times New Roman"/>
          <w:sz w:val="28"/>
          <w:szCs w:val="28"/>
        </w:rPr>
        <w:t xml:space="preserve">«Детский сад «Звездочка» с. Борзой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r w:rsidRPr="00EB3C12"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674819" w:rsidRPr="00EB3C12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  <w:lang w:eastAsia="zh-TW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 xml:space="preserve">Приложение № 5 </w:t>
      </w:r>
      <w:proofErr w:type="gramStart"/>
      <w:r w:rsidRPr="00EB3C12">
        <w:rPr>
          <w:rFonts w:ascii="Times New Roman" w:hAnsi="Times New Roman"/>
          <w:sz w:val="28"/>
          <w:szCs w:val="28"/>
          <w:lang w:eastAsia="ru-RU"/>
        </w:rPr>
        <w:t>Перечень(</w:t>
      </w:r>
      <w:proofErr w:type="gramEnd"/>
      <w:r w:rsidRPr="00EB3C12">
        <w:rPr>
          <w:rFonts w:ascii="Times New Roman" w:hAnsi="Times New Roman"/>
          <w:sz w:val="28"/>
          <w:szCs w:val="28"/>
          <w:lang w:eastAsia="ru-RU"/>
        </w:rPr>
        <w:t xml:space="preserve">нормы выдачи) </w:t>
      </w:r>
      <w:r w:rsidRPr="00EB3C12">
        <w:rPr>
          <w:rFonts w:ascii="Times New Roman" w:hAnsi="Times New Roman"/>
          <w:sz w:val="28"/>
          <w:szCs w:val="28"/>
          <w:lang w:eastAsia="zh-TW"/>
        </w:rPr>
        <w:t xml:space="preserve">профессий и должностей, работа в которых дает право на бесплатное обеспечение специальной одежды, специальной обуви и других средств индивидуальной защиты </w:t>
      </w:r>
    </w:p>
    <w:p w:rsidR="00674819" w:rsidRPr="00EB3C12" w:rsidRDefault="00674819" w:rsidP="0067481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6</w:t>
      </w:r>
      <w:r w:rsidRPr="00EB3C12">
        <w:rPr>
          <w:rFonts w:ascii="Times New Roman" w:hAnsi="Times New Roman"/>
          <w:sz w:val="28"/>
          <w:szCs w:val="28"/>
        </w:rPr>
        <w:t xml:space="preserve">Форма расчетного листа </w:t>
      </w:r>
      <w:r w:rsidRPr="00EB3C12">
        <w:rPr>
          <w:rFonts w:ascii="Times New Roman" w:hAnsi="Times New Roman"/>
          <w:sz w:val="28"/>
          <w:szCs w:val="28"/>
          <w:lang w:eastAsia="ru-RU"/>
        </w:rPr>
        <w:t>работникам МБДОУ</w:t>
      </w:r>
    </w:p>
    <w:p w:rsidR="00674819" w:rsidRPr="00EB3C12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сад «Звездочка» с. Борзой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</w:t>
      </w:r>
      <w:r w:rsidRPr="00EB3C12">
        <w:rPr>
          <w:rFonts w:ascii="Times New Roman" w:hAnsi="Times New Roman"/>
          <w:sz w:val="28"/>
          <w:szCs w:val="28"/>
          <w:lang w:eastAsia="ru-RU"/>
        </w:rPr>
        <w:t>муниципального района</w:t>
      </w:r>
      <w:r>
        <w:rPr>
          <w:rFonts w:ascii="Times New Roman" w:hAnsi="Times New Roman"/>
          <w:sz w:val="28"/>
          <w:szCs w:val="28"/>
          <w:lang w:eastAsia="ru-RU"/>
        </w:rPr>
        <w:t>».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7</w:t>
      </w:r>
      <w:r>
        <w:rPr>
          <w:rFonts w:ascii="Times New Roman" w:hAnsi="Times New Roman"/>
          <w:sz w:val="28"/>
          <w:szCs w:val="28"/>
          <w:lang w:eastAsia="ru-RU"/>
        </w:rPr>
        <w:t>С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писок работников МБДОУ </w:t>
      </w:r>
      <w:r>
        <w:rPr>
          <w:rFonts w:ascii="Times New Roman" w:hAnsi="Times New Roman"/>
          <w:sz w:val="28"/>
          <w:szCs w:val="28"/>
        </w:rPr>
        <w:t xml:space="preserve">«Детский сад «Звездочка» </w:t>
      </w:r>
    </w:p>
    <w:p w:rsidR="00674819" w:rsidRPr="00EB3C12" w:rsidRDefault="00674819" w:rsidP="0067481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с. Борзой</w:t>
      </w:r>
      <w:r w:rsidRPr="00EB3C1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>»</w:t>
      </w:r>
      <w:r w:rsidRPr="00EB3C12">
        <w:rPr>
          <w:rFonts w:ascii="Times New Roman" w:hAnsi="Times New Roman"/>
          <w:sz w:val="28"/>
          <w:szCs w:val="28"/>
        </w:rPr>
        <w:t>.</w:t>
      </w:r>
    </w:p>
    <w:p w:rsidR="00674819" w:rsidRPr="00EB3C12" w:rsidRDefault="00674819" w:rsidP="00674819">
      <w:pPr>
        <w:spacing w:after="0" w:line="240" w:lineRule="auto"/>
        <w:contextualSpacing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8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Протокол № </w:t>
      </w:r>
      <w:proofErr w:type="gramStart"/>
      <w:r>
        <w:rPr>
          <w:rFonts w:ascii="Times New Roman" w:hAnsi="Times New Roman"/>
          <w:sz w:val="28"/>
          <w:szCs w:val="28"/>
          <w:u w:val="single"/>
          <w:lang w:eastAsia="ru-RU"/>
        </w:rPr>
        <w:t>1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 от</w:t>
      </w:r>
      <w:proofErr w:type="gramEnd"/>
      <w:r w:rsidRPr="00EB3C12">
        <w:rPr>
          <w:rFonts w:ascii="Times New Roman" w:hAnsi="Times New Roman"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sz w:val="28"/>
          <w:szCs w:val="28"/>
          <w:u w:val="single"/>
          <w:lang w:eastAsia="ru-RU"/>
        </w:rPr>
        <w:t>01.02.2019</w:t>
      </w:r>
      <w:r w:rsidRPr="00EB3C12">
        <w:rPr>
          <w:rFonts w:ascii="Times New Roman" w:hAnsi="Times New Roman"/>
          <w:sz w:val="28"/>
          <w:szCs w:val="28"/>
          <w:u w:val="single"/>
          <w:lang w:eastAsia="ru-RU"/>
        </w:rPr>
        <w:t>г.</w:t>
      </w:r>
      <w:r w:rsidRPr="00EB3C12">
        <w:rPr>
          <w:rFonts w:ascii="Times New Roman" w:hAnsi="Times New Roman"/>
          <w:sz w:val="28"/>
          <w:szCs w:val="28"/>
          <w:lang w:eastAsia="ru-RU"/>
        </w:rPr>
        <w:t xml:space="preserve">  собрания </w:t>
      </w:r>
      <w:proofErr w:type="gramStart"/>
      <w:r w:rsidRPr="00EB3C12">
        <w:rPr>
          <w:rFonts w:ascii="Times New Roman" w:hAnsi="Times New Roman"/>
          <w:sz w:val="28"/>
          <w:szCs w:val="28"/>
          <w:lang w:eastAsia="ru-RU"/>
        </w:rPr>
        <w:t>работников  по</w:t>
      </w:r>
      <w:proofErr w:type="gramEnd"/>
      <w:r w:rsidRPr="00EB3C12">
        <w:rPr>
          <w:rFonts w:ascii="Times New Roman" w:hAnsi="Times New Roman"/>
          <w:sz w:val="28"/>
          <w:szCs w:val="28"/>
          <w:lang w:eastAsia="ru-RU"/>
        </w:rPr>
        <w:t xml:space="preserve"> заключению коллективного договора.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  <w:lang w:eastAsia="ru-RU"/>
        </w:rPr>
        <w:t>Приложение № 9</w:t>
      </w:r>
      <w:r w:rsidRPr="00EB3C12">
        <w:rPr>
          <w:rFonts w:ascii="Times New Roman" w:hAnsi="Times New Roman"/>
          <w:sz w:val="28"/>
          <w:szCs w:val="28"/>
        </w:rPr>
        <w:t>Регистрационная карта коллективного договора между Админис</w:t>
      </w:r>
      <w:r>
        <w:rPr>
          <w:rFonts w:ascii="Times New Roman" w:hAnsi="Times New Roman"/>
          <w:sz w:val="28"/>
          <w:szCs w:val="28"/>
        </w:rPr>
        <w:t xml:space="preserve">трацией и трудовым коллективом МБДОУ «Детский сад «Звездочка» </w:t>
      </w:r>
    </w:p>
    <w:p w:rsidR="00674819" w:rsidRDefault="00674819" w:rsidP="00674819">
      <w:pPr>
        <w:spacing w:after="0" w:line="240" w:lineRule="auto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с. Борзой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>»</w:t>
      </w:r>
      <w:r w:rsidRPr="00EB3C12">
        <w:rPr>
          <w:rFonts w:ascii="Times New Roman" w:hAnsi="Times New Roman"/>
          <w:sz w:val="28"/>
          <w:szCs w:val="28"/>
        </w:rPr>
        <w:t>.</w:t>
      </w:r>
    </w:p>
    <w:p w:rsidR="00674819" w:rsidRDefault="00674819" w:rsidP="00674819">
      <w:pPr>
        <w:spacing w:after="0" w:line="240" w:lineRule="auto"/>
        <w:contextualSpacing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lastRenderedPageBreak/>
        <w:t>РАЗДЕЛ 1.</w:t>
      </w:r>
    </w:p>
    <w:p w:rsidR="00674819" w:rsidRPr="00D93A3F" w:rsidRDefault="00674819" w:rsidP="00674819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ОБЩИЕ ПОЛОЖЕНИЯ.</w:t>
      </w:r>
    </w:p>
    <w:p w:rsidR="00674819" w:rsidRPr="00D87C55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964F72">
        <w:rPr>
          <w:rFonts w:ascii="Times New Roman" w:hAnsi="Times New Roman"/>
          <w:sz w:val="28"/>
          <w:szCs w:val="28"/>
        </w:rPr>
        <w:t xml:space="preserve">Сторонами настоящего коллективного </w:t>
      </w:r>
      <w:proofErr w:type="gramStart"/>
      <w:r w:rsidRPr="00964F72">
        <w:rPr>
          <w:rFonts w:ascii="Times New Roman" w:hAnsi="Times New Roman"/>
          <w:sz w:val="28"/>
          <w:szCs w:val="28"/>
        </w:rPr>
        <w:t>договора  являются</w:t>
      </w:r>
      <w:proofErr w:type="gramEnd"/>
      <w:r w:rsidRPr="00964F72">
        <w:rPr>
          <w:rFonts w:ascii="Times New Roman" w:hAnsi="Times New Roman"/>
          <w:sz w:val="28"/>
          <w:szCs w:val="28"/>
        </w:rPr>
        <w:t xml:space="preserve">: заведующий </w:t>
      </w:r>
      <w:r>
        <w:rPr>
          <w:rFonts w:ascii="Times New Roman" w:hAnsi="Times New Roman"/>
          <w:sz w:val="28"/>
          <w:szCs w:val="28"/>
        </w:rPr>
        <w:t xml:space="preserve">МБДОУ «Детский сад «Звездочка» с. Борзой </w:t>
      </w:r>
      <w:proofErr w:type="spellStart"/>
      <w:r w:rsidRPr="00EB3C12"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EB3C12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 xml:space="preserve">» </w:t>
      </w:r>
      <w:proofErr w:type="spellStart"/>
      <w:r>
        <w:rPr>
          <w:rFonts w:ascii="Times New Roman" w:hAnsi="Times New Roman"/>
          <w:sz w:val="28"/>
          <w:szCs w:val="28"/>
        </w:rPr>
        <w:t>Хацаевой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Лайлы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Зайндиновны</w:t>
      </w:r>
      <w:proofErr w:type="spellEnd"/>
      <w:r w:rsidRPr="00964F7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лице </w:t>
      </w:r>
      <w:r w:rsidRPr="00964F72">
        <w:rPr>
          <w:rFonts w:ascii="Times New Roman" w:hAnsi="Times New Roman"/>
          <w:sz w:val="28"/>
          <w:szCs w:val="28"/>
        </w:rPr>
        <w:t xml:space="preserve">«Работодатель» и </w:t>
      </w:r>
      <w:r>
        <w:rPr>
          <w:rFonts w:ascii="Times New Roman" w:hAnsi="Times New Roman"/>
          <w:sz w:val="28"/>
          <w:szCs w:val="28"/>
        </w:rPr>
        <w:t xml:space="preserve">в лице профсоюзной  первичной организации МБДОУ </w:t>
      </w:r>
      <w:r w:rsidRPr="00964F72">
        <w:rPr>
          <w:rFonts w:ascii="Times New Roman" w:hAnsi="Times New Roman"/>
          <w:sz w:val="28"/>
          <w:szCs w:val="28"/>
        </w:rPr>
        <w:t xml:space="preserve"> «Детский сад </w:t>
      </w:r>
      <w:r>
        <w:rPr>
          <w:rFonts w:ascii="Times New Roman" w:hAnsi="Times New Roman"/>
          <w:sz w:val="28"/>
          <w:szCs w:val="28"/>
        </w:rPr>
        <w:t xml:space="preserve">«Звездочка» </w:t>
      </w:r>
      <w:proofErr w:type="spellStart"/>
      <w:r>
        <w:rPr>
          <w:rFonts w:ascii="Times New Roman" w:hAnsi="Times New Roman"/>
          <w:sz w:val="28"/>
          <w:szCs w:val="28"/>
        </w:rPr>
        <w:t>Демельхановой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Хеды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Белаловны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  <w:r w:rsidRPr="00964F72">
        <w:rPr>
          <w:rFonts w:ascii="Times New Roman" w:hAnsi="Times New Roman"/>
          <w:sz w:val="28"/>
          <w:szCs w:val="28"/>
        </w:rPr>
        <w:t>Настоящий коллективный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C55">
        <w:rPr>
          <w:rFonts w:ascii="Times New Roman" w:hAnsi="Times New Roman"/>
          <w:sz w:val="28"/>
          <w:szCs w:val="28"/>
        </w:rPr>
        <w:t>договор является правовым актом, регулирующим социально-трудовые отношения между работниками учреждения и работодателем на основе взаимно согласованных интересов сторон.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Работники участвуют в управлении через профсоюзный комитет.</w:t>
      </w:r>
    </w:p>
    <w:p w:rsidR="00674819" w:rsidRPr="00EB3C12" w:rsidRDefault="00674819" w:rsidP="0067481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Предмет договора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proofErr w:type="gramStart"/>
      <w:r w:rsidRPr="00D87C55">
        <w:rPr>
          <w:rFonts w:ascii="Times New Roman" w:hAnsi="Times New Roman"/>
          <w:sz w:val="28"/>
          <w:szCs w:val="28"/>
        </w:rPr>
        <w:t>Предметом  настоящего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договора являются дополнительные по сравнению с законодательством положения об условиях труда и его оплаты, социальном и жилищно-бытовом обслуживании работников учреждения, гарантии и льготы, предоставляемые работодателем.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 коллективном договоре также конкретизируются основные положения Трудового кодекса Российской Федерации (далее – ТК РФ), которые законом отнесены для разрешения через коллективный договор.</w:t>
      </w:r>
    </w:p>
    <w:p w:rsidR="00674819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Стороны, подписавшие договор, принимают на себя обязат</w:t>
      </w:r>
      <w:r>
        <w:rPr>
          <w:rFonts w:ascii="Times New Roman" w:hAnsi="Times New Roman"/>
          <w:sz w:val="28"/>
          <w:szCs w:val="28"/>
        </w:rPr>
        <w:t>ельства соответствующих сторон.</w:t>
      </w:r>
    </w:p>
    <w:p w:rsidR="00674819" w:rsidRPr="00EB3C12" w:rsidRDefault="00674819" w:rsidP="00674819">
      <w:pPr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Сфера действия договора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Действие настоящего коллективного договора распространяется на всех работников учреждения.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Работники, не являющиеся членами профсоюза, но поддерживающие </w:t>
      </w:r>
      <w:proofErr w:type="gramStart"/>
      <w:r w:rsidRPr="00D87C55">
        <w:rPr>
          <w:rFonts w:ascii="Times New Roman" w:hAnsi="Times New Roman"/>
          <w:sz w:val="28"/>
          <w:szCs w:val="28"/>
        </w:rPr>
        <w:t>профсоюзную  организацию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денежными  средствами в размере одного процента от заработной платы ежемесячно в соответствии со ст.28 п.4 ФЗ «О профессиональных союзах, их правах и гарантиях деятельности», имеют право на защиту своих интересов со стороны первичной профсоюзной организации-ст.30, 377 Трудового кодекса РФ.</w:t>
      </w:r>
    </w:p>
    <w:p w:rsidR="00674819" w:rsidRPr="00EB3C12" w:rsidRDefault="00674819" w:rsidP="0067481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Соотношение коллективного договора с законодательством, отраслевым тарифным и другими соглашениями.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Коллективный договор разработан в соответствии с требованиями Трудового </w:t>
      </w:r>
      <w:proofErr w:type="gramStart"/>
      <w:r w:rsidRPr="00D87C55">
        <w:rPr>
          <w:rFonts w:ascii="Times New Roman" w:hAnsi="Times New Roman"/>
          <w:sz w:val="28"/>
          <w:szCs w:val="28"/>
        </w:rPr>
        <w:t>кодекса  РФ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,ФЗ «О профессиональных союзах, их правах и гарантиях </w:t>
      </w:r>
      <w:r w:rsidRPr="00D87C55">
        <w:rPr>
          <w:rFonts w:ascii="Times New Roman" w:hAnsi="Times New Roman"/>
          <w:sz w:val="28"/>
          <w:szCs w:val="28"/>
        </w:rPr>
        <w:lastRenderedPageBreak/>
        <w:t>деятельности», Законом ЧР «О социальном партнерстве», иными правовыми актами содержащими нормы трудового права, Республиканским соглашением о социальном партнерстве, отраслевым тарифным соглашением и территориальным (муниципальным) соглашением о социальном партнерстве.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Стороны настоящего коллективного договора обязуются не включать в него правила и нормы, ухудшающие работников по сравнению с законодательством и соглашениями, действие которых распространяется на предприятие, организацию.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Локальные нормативные акты, содержание нормы трудового права являются приложением к коллективному договору и принимаются с учетом мнения профсоюзного комитета.</w:t>
      </w:r>
    </w:p>
    <w:p w:rsidR="00674819" w:rsidRPr="00EB3C12" w:rsidRDefault="00674819" w:rsidP="0067481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Основные принципы заключения коллективного договора.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Настоящий коллективный договор разработан и заключен равноправными сторонами добровольно на основе соблюдения норм законодательства, полномочности представителей сторон, свободы выбора, обсуждения и решения вопросов, составляющих его содержание, реальности обеспечения принятых обязательств при систематичности контроля за его исполнением и ответственности за его нарушение.</w:t>
      </w:r>
    </w:p>
    <w:p w:rsidR="00674819" w:rsidRPr="00EB3C12" w:rsidRDefault="00674819" w:rsidP="0067481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Общие обязательства работодателя и профкома.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Работодатель и должностные лица признают право профкома на ведение коллективных переговоров и заключение коллективного договора от имени работников организации, на представительство их интересов в области труда и иных социально-трудовых отношений.</w:t>
      </w:r>
    </w:p>
    <w:p w:rsidR="00674819" w:rsidRPr="00964F72" w:rsidRDefault="00674819" w:rsidP="00674819">
      <w:pPr>
        <w:jc w:val="both"/>
        <w:rPr>
          <w:rFonts w:ascii="Times New Roman" w:hAnsi="Times New Roman"/>
          <w:b/>
          <w:sz w:val="28"/>
          <w:szCs w:val="28"/>
        </w:rPr>
      </w:pPr>
      <w:r w:rsidRPr="00964F72">
        <w:rPr>
          <w:rFonts w:ascii="Times New Roman" w:hAnsi="Times New Roman"/>
          <w:b/>
          <w:sz w:val="28"/>
          <w:szCs w:val="28"/>
        </w:rPr>
        <w:t>Работодатель обязуется: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-добиваться стабильного финансового положения учреждения;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-учитывать мнение профкома по проектам текущих и </w:t>
      </w:r>
      <w:proofErr w:type="gramStart"/>
      <w:r w:rsidRPr="00D87C55">
        <w:rPr>
          <w:rFonts w:ascii="Times New Roman" w:hAnsi="Times New Roman"/>
          <w:sz w:val="28"/>
          <w:szCs w:val="28"/>
        </w:rPr>
        <w:t>перспективных производственных планов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и программ;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-повышать уровень заработной платы, социальных гарантий по мере роста доходов учреждения;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-содействовать деятельности первичной профсоюзной организации, ее выборного органа профкома, не вмешиваться в деятельность первичной профсоюзной организации.</w:t>
      </w:r>
    </w:p>
    <w:p w:rsidR="00674819" w:rsidRPr="00964F72" w:rsidRDefault="00674819" w:rsidP="00674819">
      <w:pPr>
        <w:jc w:val="both"/>
        <w:rPr>
          <w:rFonts w:ascii="Times New Roman" w:hAnsi="Times New Roman"/>
          <w:b/>
          <w:sz w:val="28"/>
          <w:szCs w:val="28"/>
        </w:rPr>
      </w:pPr>
      <w:r w:rsidRPr="00964F72">
        <w:rPr>
          <w:rFonts w:ascii="Times New Roman" w:hAnsi="Times New Roman"/>
          <w:b/>
          <w:sz w:val="28"/>
          <w:szCs w:val="28"/>
        </w:rPr>
        <w:lastRenderedPageBreak/>
        <w:t>Профком обязуется: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-содействовать эффективной работе предприятия присущими профсоюзам методами и средствами;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-нацеливать работников на соблюдение Правил внутреннего трудового распорядка, своевременное и качественное выполнение трудовых обязанностей;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-контролировать соблюдение работодателем законодательства о труде и об охране труда, соглашений, настоящего коллективного договора, других актов, </w:t>
      </w:r>
      <w:proofErr w:type="gramStart"/>
      <w:r w:rsidRPr="00D87C55">
        <w:rPr>
          <w:rFonts w:ascii="Times New Roman" w:hAnsi="Times New Roman"/>
          <w:sz w:val="28"/>
          <w:szCs w:val="28"/>
        </w:rPr>
        <w:t>действующих  в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соответствии с законодательством в учреждении.</w:t>
      </w:r>
    </w:p>
    <w:p w:rsidR="00674819" w:rsidRPr="00964F72" w:rsidRDefault="00674819" w:rsidP="00674819">
      <w:pPr>
        <w:jc w:val="both"/>
        <w:rPr>
          <w:rFonts w:ascii="Times New Roman" w:hAnsi="Times New Roman"/>
          <w:b/>
          <w:sz w:val="28"/>
          <w:szCs w:val="28"/>
        </w:rPr>
      </w:pPr>
      <w:r w:rsidRPr="00964F72">
        <w:rPr>
          <w:rFonts w:ascii="Times New Roman" w:hAnsi="Times New Roman"/>
          <w:b/>
          <w:sz w:val="28"/>
          <w:szCs w:val="28"/>
        </w:rPr>
        <w:t>Работники обязуются: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-полно, качественно и своевременно выполнять обязанности по трудовому договору;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-соблюдать правила внутреннего трудового распорядка, установленный режим труда, правила и инструкции по охране труда;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-способствовать повышению эффективности </w:t>
      </w:r>
      <w:proofErr w:type="spellStart"/>
      <w:r w:rsidRPr="00D87C55">
        <w:rPr>
          <w:rFonts w:ascii="Times New Roman" w:hAnsi="Times New Roman"/>
          <w:sz w:val="28"/>
          <w:szCs w:val="28"/>
        </w:rPr>
        <w:t>воспитательно</w:t>
      </w:r>
      <w:proofErr w:type="spellEnd"/>
      <w:r w:rsidRPr="00D87C55">
        <w:rPr>
          <w:rFonts w:ascii="Times New Roman" w:hAnsi="Times New Roman"/>
          <w:sz w:val="28"/>
          <w:szCs w:val="28"/>
        </w:rPr>
        <w:t>-образовательного процесса- создавать и сохранять благоприятную трудовую атмосферу в коллективе, уважать права друг друга.</w:t>
      </w:r>
    </w:p>
    <w:p w:rsidR="00674819" w:rsidRPr="00D87C55" w:rsidRDefault="00674819" w:rsidP="00674819">
      <w:pPr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РАЗДЕЛ 2.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jc w:val="center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D87C55">
        <w:rPr>
          <w:rFonts w:ascii="Times New Roman" w:hAnsi="Times New Roman"/>
          <w:b/>
          <w:sz w:val="28"/>
          <w:szCs w:val="28"/>
          <w:lang w:eastAsia="ru-RU"/>
        </w:rPr>
        <w:t xml:space="preserve">ТРУДОВОЙ </w:t>
      </w:r>
      <w:r>
        <w:rPr>
          <w:rFonts w:ascii="Times New Roman" w:hAnsi="Times New Roman"/>
          <w:b/>
          <w:sz w:val="28"/>
          <w:szCs w:val="28"/>
          <w:lang w:eastAsia="ru-RU"/>
        </w:rPr>
        <w:t xml:space="preserve">ДОГОВОР. ОБЕСПЕЧЕНИЕ ЗАНЯТОСТИ. </w:t>
      </w:r>
      <w:r w:rsidRPr="00D87C55">
        <w:rPr>
          <w:rFonts w:ascii="Times New Roman" w:hAnsi="Times New Roman"/>
          <w:b/>
          <w:sz w:val="28"/>
          <w:szCs w:val="28"/>
          <w:lang w:eastAsia="ru-RU"/>
        </w:rPr>
        <w:t>ПЕРЕОБУЧЕНИЕ.УСЛОВИЯ ВЫСВОБОЖДЕНИЯ РАБОТНИКОВ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 xml:space="preserve">К трудовой деятельности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нравственности, а также против общественной безопасности. Таким образом, </w:t>
      </w:r>
      <w:r w:rsidRPr="00C74989">
        <w:rPr>
          <w:rFonts w:ascii="Times New Roman" w:hAnsi="Times New Roman"/>
          <w:sz w:val="28"/>
          <w:szCs w:val="28"/>
        </w:rPr>
        <w:lastRenderedPageBreak/>
        <w:t>закон ограничивает возможность привлекать к трудовой деятельности в образовательных учреждениях лиц, совершивших следующие преступления:</w:t>
      </w:r>
    </w:p>
    <w:p w:rsidR="00674819" w:rsidRPr="00C74989" w:rsidRDefault="00674819" w:rsidP="00674819">
      <w:pPr>
        <w:shd w:val="clear" w:color="auto" w:fill="FFFFFF"/>
        <w:spacing w:before="384" w:after="384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* </w:t>
      </w:r>
      <w:r w:rsidRPr="00C74989">
        <w:rPr>
          <w:rFonts w:ascii="Times New Roman" w:hAnsi="Times New Roman"/>
          <w:sz w:val="28"/>
          <w:szCs w:val="28"/>
          <w:lang w:eastAsia="ru-RU"/>
        </w:rPr>
        <w:t>против жизни и здоровья - гл. 16 УК РФ (ст. 105-125)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свободы, чести и достоинства личности - гл. 17 УК РФ (ст. 126-127.2)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половой неприкосновенности и половой свободы личности — гл. 18 УК РФ(ст.131-135)УКРФ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против семьи и несовершеннолетних- гл. 20 УК РФ (ст. 150-157)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здоровья населения и общественной нравственности — гл. 25 УК РФ (ст. 228-245)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против общественной безопасности — гл. 24 УК РФ (ст. 205-227)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 xml:space="preserve">К педагогической деятельности допускаются лица, имеющие образовательный ценз, который определяется в порядке, установленном законодательством Российской Федерации в сфере образования. (в ред. Федеральных законов от 02.07.2013 N 185-ФЗ, от 22.12.2014 N 443-ФЗ). </w:t>
      </w:r>
    </w:p>
    <w:p w:rsidR="0067481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>Лица, 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 (часть третья введена Федеральным законом от 31.12.2014 N 489-ФЗ; в ред. Федерального закона от 13.07.2015 N 237-ФЗ)</w:t>
      </w:r>
    </w:p>
    <w:p w:rsidR="0067481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Ограничения для отказа в приеме на работе является ст.331,351 ТК РФ.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  <w:r w:rsidRPr="00C74989">
        <w:rPr>
          <w:rFonts w:ascii="Times New Roman" w:hAnsi="Times New Roman"/>
          <w:sz w:val="28"/>
          <w:szCs w:val="28"/>
          <w:lang w:eastAsia="ru-RU"/>
        </w:rPr>
        <w:br/>
      </w:r>
      <w:r w:rsidRPr="00C74989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eastAsia="ru-RU"/>
        </w:rPr>
        <w:t>На основании комплексного толкования указанных норм, с учетом их расположения в структуре ТК РФ, необходимо сделать вывод о том, что положения ст. 351.1 ТК РФ подлежат применению ко всем сотрудникам образовательных учреждений, не осуществляющих преподавательскую деятельность.</w:t>
      </w:r>
    </w:p>
    <w:p w:rsidR="0067481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505B61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  <w:lang w:eastAsia="ru-RU"/>
        </w:rPr>
        <w:t xml:space="preserve">Следует также учесть, что данные ограничения возникают не только с момента осуждения работника, но и с момента начала уголовного преследования. Информацию об уголовном преследовании работодателю могут предоставить только органы внутренних дел. Соответственно, основанием для прекращения трудового договора с работником будут: справка о наличии судимости, об уголовном преследовании работника или копия приговора суда о признании </w:t>
      </w:r>
      <w:r w:rsidRPr="00C74989">
        <w:rPr>
          <w:rFonts w:ascii="Times New Roman" w:hAnsi="Times New Roman"/>
          <w:sz w:val="28"/>
          <w:szCs w:val="28"/>
          <w:lang w:eastAsia="ru-RU"/>
        </w:rPr>
        <w:lastRenderedPageBreak/>
        <w:t>работника виновным в совершении преступления (или преступлений), указанных в ст. 351.1 ТК РФ.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505B61"/>
          <w:sz w:val="28"/>
          <w:szCs w:val="28"/>
        </w:rPr>
      </w:pP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Трудовые отношения при поступлении на работу в Учреждение оформляются заключением письменного трудового договора                             как на неопределенный срок, так и на срок не более 3 лет. Срочный трудовой договор заключается в случаях, когда трудовые отношения не могут быть установлены на неопределенный срок с учетом характера предстоящей работы или условий ее выполнения, а также в иных случаях, предусмотренных законодательством Российской Федерации. Срочный трудовой договор может быть заключен при выполнении следующей работы в учреждении: 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для  замены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 временно  отсутствующего работника, за которым                         в соответствии с законом сохраняется место работы;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-на время выполнения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временных( до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двух месяцев) работ;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- для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проведения  срочных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 для предотвращения несчастных случаев, аварий, катастроф, эпидемий, а также для устранения последствий указанных и других чрезвычайных обстоятельств;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-с лицами, поступающими на работу по совместительству;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-для выполнения сезонных работ и в других случаях, предусмотренных статьей 59 Трудового Кодекса Российской Федерации (далее – ТК РФ).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В трудовом договоре, заключаемом с работником, могут предусматриваться условия об испытании, о неразглашении им охраняемой законом тайны, об обязанности работника отработать после обучения не менее установленного договором срока, если обучение производилось за счет средств Работодателя, а также другие условия, не ухудшающие положения работника.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Испытание при приеме на работу не устанавливается для лиц, указанных в статье 70 ТК РФ.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Работодатель и работники обязуются выполнять условия заключенного трудового договора. Работодатель не вправе требовать                        от работников выполнения работы, не обусловленной трудовым договором.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Работодатель обязуется обеспечивать полную занятость работника                 в соответствии с его должностью, профессией, квалификацией. В случае производственной необходимости Работодатель имеет право переводить работника на срок до одного месяца на не обусловленную трудовым договором работу в той же организации с оплатой труда по выполняемой работе, но не ниже среднего заработка по прежней работе, с соблюдением требований трудового законодательства Российской Федерации. Работник не может быть переведен на работу, противопоказанную ему по состоянию здоровья.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>Работники имеют право на профессиональную подготовку, переподготовку и повышение квалификации, включая обучение новым профессиям и специальностям. Указанное право реализуется путем заключения дополнительного договора между работником и Работодателем.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В случаях, предусмотренных законодательством Российской Федерации, Работодатель обязан проводить повышение квалификации работников, если это является условием выполнения работниками определенных видов деятельности. Работникам, проходящим профессиональную подготовку, Работодатель создает необходимые условия дл</w:t>
      </w:r>
      <w:r>
        <w:rPr>
          <w:rFonts w:ascii="Times New Roman" w:hAnsi="Times New Roman"/>
          <w:sz w:val="28"/>
          <w:szCs w:val="28"/>
          <w:lang w:eastAsia="ru-RU"/>
        </w:rPr>
        <w:t xml:space="preserve">я совмещения работы </w:t>
      </w:r>
      <w:r w:rsidRPr="00D87C55">
        <w:rPr>
          <w:rFonts w:ascii="Times New Roman" w:hAnsi="Times New Roman"/>
          <w:sz w:val="28"/>
          <w:szCs w:val="28"/>
          <w:lang w:eastAsia="ru-RU"/>
        </w:rPr>
        <w:t>с обучением и предоставляет гарантии, установленные законодательством Российской Федерации.</w:t>
      </w:r>
    </w:p>
    <w:p w:rsidR="00674819" w:rsidRPr="00964F72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64F72">
        <w:rPr>
          <w:rFonts w:ascii="Times New Roman" w:hAnsi="Times New Roman"/>
          <w:b/>
          <w:sz w:val="28"/>
          <w:szCs w:val="28"/>
          <w:lang w:eastAsia="ru-RU"/>
        </w:rPr>
        <w:t xml:space="preserve"> Основаниями прекращения трудового договора являются: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1) соглашение сторон;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2) истечение срока трудового договора, за исключением случаев, когда трудовые отношения фактически продолжаются и ни одна из сторон не потребовала их прекращения;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3) расторжение трудового договора по инициативе работника;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4) расторжение трудового договора по инициативе Работодателя;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5) перевод работника по его просьбе или с его согласия на работу                         к другому Работодателю или переход на выборную работу (должность);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6) отказ работника от продолжения работы в связи со сменой собственника имущества организации, изменением подведомственности организации либо ее реорганизацией;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7) отказ работника от продолжения работы в связи с изменением существенных условий трудового договора;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8) отказ работника от перевода на другую работу вследствие состояния здоровья в соответствии с медицинским заключением;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9) отказ работника от перевода в связи с перемещением Работодателя                  в другую местность;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10) обстоятельства, не зависящие от воли сторон;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11) нарушение установленных законодательством Российской Федерации правил заключения трудового договора, если это нарушение исключает возможность продолжения работы.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Во всех случаях днем увольнения работника является последний день его работы.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 Работодатель обязуется заблаговременно, не</w:t>
      </w:r>
      <w:r>
        <w:rPr>
          <w:rFonts w:ascii="Times New Roman" w:hAnsi="Times New Roman"/>
          <w:sz w:val="28"/>
          <w:szCs w:val="28"/>
          <w:lang w:eastAsia="ru-RU"/>
        </w:rPr>
        <w:t xml:space="preserve"> позднее </w:t>
      </w:r>
      <w:r w:rsidRPr="00D87C55">
        <w:rPr>
          <w:rFonts w:ascii="Times New Roman" w:hAnsi="Times New Roman"/>
          <w:sz w:val="28"/>
          <w:szCs w:val="28"/>
          <w:lang w:eastAsia="ru-RU"/>
        </w:rPr>
        <w:t xml:space="preserve">чем за 3 месяца, представлять в профсоюзный комитет первичной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организации  Учреждения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(далее – профорганизация) проекты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приказов</w:t>
      </w:r>
      <w:r w:rsidRPr="00D87C55">
        <w:rPr>
          <w:rFonts w:ascii="Times New Roman" w:hAnsi="Times New Roman"/>
          <w:sz w:val="28"/>
          <w:szCs w:val="28"/>
          <w:lang w:eastAsia="ru-RU"/>
        </w:rPr>
        <w:t xml:space="preserve"> о сокращении численности и штата, планы-графики высвобождения работников   с разбивкой по месяцам, список сокращаемых</w:t>
      </w:r>
      <w:r>
        <w:rPr>
          <w:rFonts w:ascii="Times New Roman" w:hAnsi="Times New Roman"/>
          <w:sz w:val="28"/>
          <w:szCs w:val="28"/>
          <w:lang w:eastAsia="ru-RU"/>
        </w:rPr>
        <w:t xml:space="preserve"> должностей</w:t>
      </w:r>
      <w:r w:rsidRPr="00D87C55">
        <w:rPr>
          <w:rFonts w:ascii="Times New Roman" w:hAnsi="Times New Roman"/>
          <w:sz w:val="28"/>
          <w:szCs w:val="28"/>
          <w:lang w:eastAsia="ru-RU"/>
        </w:rPr>
        <w:t xml:space="preserve"> и работников, перечень вакансий, предполагаемые варианты трудоустройства.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Информация о возможном массовом высвобождении работников представляется не менее чем за три месяца в соответствующие профсоюзные органы, а также в службы занятости. 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Преимущественное право на оставление на работе при сокращении численности или штата имеют семейные - при наличии двух или более иждивенцев (нетрудоспособных членов семьи, находящихся на полном содержании работника или получающих от него помощь, которая является для них постоянным и основным источником средств к существованию); лица, в семье которых нет других работников с самостоятельным заработком; работники, получившие в данной организации трудовое увечье или профессиональное заболевание; работники, повышающие квалификацию по направлению Работодателя без отрыва от работы, а также следующие лица: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- </w:t>
      </w:r>
      <w:proofErr w:type="spellStart"/>
      <w:r w:rsidRPr="00D87C55">
        <w:rPr>
          <w:rFonts w:ascii="Times New Roman" w:hAnsi="Times New Roman"/>
          <w:sz w:val="28"/>
          <w:szCs w:val="28"/>
          <w:lang w:eastAsia="ru-RU"/>
        </w:rPr>
        <w:t>предпенсионного</w:t>
      </w:r>
      <w:proofErr w:type="spell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возраста (за два года до пенсии);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- проработавшие на предприятии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свыше  20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лет;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одинокие матери, имеющие детей до 16-летнего возраста;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отцы, воспитывающие детей до 16-летнего возраста без матери;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Беременные женщины (и женщины, имеющие детей в возрасте                 до трех лет, одинокие - при наличии ребенка до 14 лет или ребенка - инвалида до 18 лет, а также несовершеннолетние) не могут быть уволены                                по инициативе Работодателя, кроме случаев ликвидации организации. Работодатель (или его правопреемник) обязуется принять меры                                   по их трудоустройству в другой организации по прежней профессии, специальности, квалификации, а при отсутствии такой возможности - трудоустроить с учетом пожеланий увольняемого и общественных потребностей на основе данных, полученных от органов государственной службы занятости и с их помощью.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Лицам, получившим уведомление об увольнении в связи                                с ликвидацией организации, сокращением численности или штата, предоставляется свободное от работы время (не менее 2 часов в неделю) для поиска нового места работы с сохранением среднего заработка.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Лица, уволенные с работы по сокращению штата, имеют преимущественное право на возвращение в организацию и занятие открывшихся вакансий.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 Работодатель обязуется выплачивать работникам выходные пособия в размере двухнедельного среднего заработка при расторжении трудового договора в связи с:</w:t>
      </w:r>
    </w:p>
    <w:p w:rsidR="00674819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несоответствием работника занимаемой должности или выполняемой работе вследствие состояния здоровья, препятствую</w:t>
      </w:r>
      <w:r>
        <w:rPr>
          <w:rFonts w:ascii="Times New Roman" w:hAnsi="Times New Roman"/>
          <w:sz w:val="28"/>
          <w:szCs w:val="28"/>
          <w:lang w:eastAsia="ru-RU"/>
        </w:rPr>
        <w:t>щего продолжению данной работы;</w:t>
      </w:r>
    </w:p>
    <w:p w:rsidR="00674819" w:rsidRPr="00D87C55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призывом работника на военную службу или направлением                           его на заменяющую ее альтернативную гражданскую службу;</w:t>
      </w:r>
    </w:p>
    <w:p w:rsidR="00674819" w:rsidRPr="00D87C55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восстановлением на работе работника, ранее выполнявшего эту работу;</w:t>
      </w:r>
    </w:p>
    <w:p w:rsidR="00674819" w:rsidRPr="00D87C55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отказом работника от перевода в связи с перемещением Работодателя                в другую местность.</w:t>
      </w:r>
    </w:p>
    <w:p w:rsidR="00674819" w:rsidRPr="00D87C55" w:rsidRDefault="00674819" w:rsidP="00674819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РАЗДЕЛ 3.</w:t>
      </w:r>
    </w:p>
    <w:p w:rsidR="00674819" w:rsidRPr="002903CC" w:rsidRDefault="00674819" w:rsidP="00674819">
      <w:pPr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ОРГАНИЗАЦИЯ И ПОВЫШЕНИЕ ЭФФЕКТИВНОСТ</w:t>
      </w:r>
      <w:r>
        <w:rPr>
          <w:rFonts w:ascii="Times New Roman" w:hAnsi="Times New Roman"/>
          <w:b/>
          <w:sz w:val="28"/>
          <w:szCs w:val="28"/>
        </w:rPr>
        <w:t>И ОБРАЗОВАТЕЛЬНОЙ ДЕЯТЕЛЬНОСТИ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</w:t>
      </w:r>
      <w:r w:rsidRPr="00EB3C12">
        <w:rPr>
          <w:rFonts w:ascii="Times New Roman" w:hAnsi="Times New Roman"/>
          <w:b/>
          <w:sz w:val="28"/>
          <w:szCs w:val="28"/>
        </w:rPr>
        <w:t>Основные задачи</w:t>
      </w:r>
      <w:r w:rsidRPr="00D87C55">
        <w:rPr>
          <w:rFonts w:ascii="Times New Roman" w:hAnsi="Times New Roman"/>
          <w:sz w:val="28"/>
          <w:szCs w:val="28"/>
        </w:rPr>
        <w:t xml:space="preserve"> - обеспечение четко налаженной учебно-воспитательной работы детского сада, внедрение научно-обоснованных форм организации управления, оперативного и действенного </w:t>
      </w:r>
      <w:proofErr w:type="gramStart"/>
      <w:r w:rsidRPr="00D87C55">
        <w:rPr>
          <w:rFonts w:ascii="Times New Roman" w:hAnsi="Times New Roman"/>
          <w:sz w:val="28"/>
          <w:szCs w:val="28"/>
        </w:rPr>
        <w:t>внутреннего  инспектирования</w:t>
      </w:r>
      <w:proofErr w:type="gramEnd"/>
      <w:r w:rsidRPr="00D87C55">
        <w:rPr>
          <w:rFonts w:ascii="Times New Roman" w:hAnsi="Times New Roman"/>
          <w:sz w:val="28"/>
          <w:szCs w:val="28"/>
        </w:rPr>
        <w:t>, коррекционного педагогического воздействия на обучающихся с особыми образовательными потребностями, материальная заинтересованность работников. В целях выполнения поставленных задач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EB3C12" w:rsidRDefault="00674819" w:rsidP="00674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Работодатель обязуется (ст. 22 ТК):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признать и принять на себя обязательства трехстороннего соглашения (между работодателем, работн</w:t>
      </w:r>
      <w:r>
        <w:rPr>
          <w:rFonts w:ascii="Times New Roman" w:hAnsi="Times New Roman"/>
          <w:sz w:val="28"/>
          <w:szCs w:val="28"/>
        </w:rPr>
        <w:t>иками и Профсоюзным Комитетом);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принимать локальные нормативные акты, содержащие нормы трудового </w:t>
      </w:r>
      <w:proofErr w:type="gramStart"/>
      <w:r w:rsidRPr="00D87C55">
        <w:rPr>
          <w:rFonts w:ascii="Times New Roman" w:hAnsi="Times New Roman"/>
          <w:sz w:val="28"/>
          <w:szCs w:val="28"/>
        </w:rPr>
        <w:t>права,  в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соответствии с законами и иными нормативными правовыми актами Российской Федерации и Чеченской Республики, коллективным договором, учитывая мнение профсоюзного комитета (по согласо</w:t>
      </w:r>
      <w:r>
        <w:rPr>
          <w:rFonts w:ascii="Times New Roman" w:hAnsi="Times New Roman"/>
          <w:sz w:val="28"/>
          <w:szCs w:val="28"/>
        </w:rPr>
        <w:t xml:space="preserve">ванию с профкомом) (ст. 8 ТК);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вопросы трудовых отношений с работниками осуществлять в соответствии с Правилами внутреннего трудового распорядка (приложение 1), Трудовым Кодексом и др</w:t>
      </w:r>
      <w:r>
        <w:rPr>
          <w:rFonts w:ascii="Times New Roman" w:hAnsi="Times New Roman"/>
          <w:sz w:val="28"/>
          <w:szCs w:val="28"/>
        </w:rPr>
        <w:t xml:space="preserve">угими актами законодательства;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своевременно вносить изменения в Правила внутреннего трудового распорядка. Устав детского сала, должностные обязанности при изменении условий труда и требований законодательства;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обязательно знакомить принимаемых на работу сотрудников с коллективным договором, должностными инструкциями и другими локальными актами;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обеспечивать занятость работников; создавать условия, необходимые для обеспечения образовательной деятельности работников;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предоставлять работникам </w:t>
      </w:r>
      <w:proofErr w:type="gramStart"/>
      <w:r w:rsidRPr="00D87C55">
        <w:rPr>
          <w:rFonts w:ascii="Times New Roman" w:hAnsi="Times New Roman"/>
          <w:sz w:val="28"/>
          <w:szCs w:val="28"/>
        </w:rPr>
        <w:t>работу,  об</w:t>
      </w:r>
      <w:r>
        <w:rPr>
          <w:rFonts w:ascii="Times New Roman" w:hAnsi="Times New Roman"/>
          <w:sz w:val="28"/>
          <w:szCs w:val="28"/>
        </w:rPr>
        <w:t>условленную</w:t>
      </w:r>
      <w:proofErr w:type="gramEnd"/>
      <w:r>
        <w:rPr>
          <w:rFonts w:ascii="Times New Roman" w:hAnsi="Times New Roman"/>
          <w:sz w:val="28"/>
          <w:szCs w:val="28"/>
        </w:rPr>
        <w:t xml:space="preserve"> трудовым договором;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выплачивать в полном размере причитающуюся работникам заработную плату в сроки, установ</w:t>
      </w:r>
      <w:r>
        <w:rPr>
          <w:rFonts w:ascii="Times New Roman" w:hAnsi="Times New Roman"/>
          <w:sz w:val="28"/>
          <w:szCs w:val="28"/>
        </w:rPr>
        <w:t xml:space="preserve">ленные коллективным договором;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гарантировать работникам определенный уровень заработной платы и льгот, </w:t>
      </w: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обеспечивающих удо</w:t>
      </w:r>
      <w:r>
        <w:rPr>
          <w:rFonts w:ascii="Times New Roman" w:hAnsi="Times New Roman"/>
          <w:sz w:val="28"/>
          <w:szCs w:val="28"/>
        </w:rPr>
        <w:t xml:space="preserve">влетворительный уровень жизни;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обеспечивать безопасность труда и условия, отвечающие требо</w:t>
      </w:r>
      <w:r>
        <w:rPr>
          <w:rFonts w:ascii="Times New Roman" w:hAnsi="Times New Roman"/>
          <w:sz w:val="28"/>
          <w:szCs w:val="28"/>
        </w:rPr>
        <w:t xml:space="preserve">ваниям охраны и гигиены труда;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обеспечивать работников оборудованием, инструментами и иными средствами, необходимыми для исполне</w:t>
      </w:r>
      <w:r>
        <w:rPr>
          <w:rFonts w:ascii="Times New Roman" w:hAnsi="Times New Roman"/>
          <w:sz w:val="28"/>
          <w:szCs w:val="28"/>
        </w:rPr>
        <w:t>ния ими трудовых обязанностей;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вести коллективные </w:t>
      </w:r>
      <w:proofErr w:type="gramStart"/>
      <w:r w:rsidRPr="00D87C55">
        <w:rPr>
          <w:rFonts w:ascii="Times New Roman" w:hAnsi="Times New Roman"/>
          <w:sz w:val="28"/>
          <w:szCs w:val="28"/>
        </w:rPr>
        <w:t>переговоры,  а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также з</w:t>
      </w:r>
      <w:r>
        <w:rPr>
          <w:rFonts w:ascii="Times New Roman" w:hAnsi="Times New Roman"/>
          <w:sz w:val="28"/>
          <w:szCs w:val="28"/>
        </w:rPr>
        <w:t xml:space="preserve">аключать коллективный договор;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предоставлять профсоюзному комитету полную и достоверную информацию, необходимую для заключения коллективного договора и контроля над их выполнением;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рассматривать представления профсоюзного комитета о выявленных нарушениях законов и иных нормативных правовых актов, содержащих нормы трудового правя, принимать меры по их устранени</w:t>
      </w:r>
      <w:r>
        <w:rPr>
          <w:rFonts w:ascii="Times New Roman" w:hAnsi="Times New Roman"/>
          <w:sz w:val="28"/>
          <w:szCs w:val="28"/>
        </w:rPr>
        <w:t xml:space="preserve">ю и сообщать о принятых мерах;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создавать условия, обеспечивающие участие работн</w:t>
      </w:r>
      <w:r>
        <w:rPr>
          <w:rFonts w:ascii="Times New Roman" w:hAnsi="Times New Roman"/>
          <w:sz w:val="28"/>
          <w:szCs w:val="28"/>
        </w:rPr>
        <w:t xml:space="preserve">иков в управлении учреждением;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обеспечивать бытовые нужды работников, связанные с исполнен</w:t>
      </w:r>
      <w:r>
        <w:rPr>
          <w:rFonts w:ascii="Times New Roman" w:hAnsi="Times New Roman"/>
          <w:sz w:val="28"/>
          <w:szCs w:val="28"/>
        </w:rPr>
        <w:t xml:space="preserve">ием ими трудовых обязанностей;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осуществлять обязательное страхование работников;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возмещать вред, причиненный работникам в связи с исполнением ими трудовых обязанностей, а также компенсировать моральный вред в порядке и на условиях, которые установлены Трудовым Кодексом и нормативными правовыми актами.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EB3C12" w:rsidRDefault="00674819" w:rsidP="00674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Профсоюзный комитет обязуется (ст. 370 ТК):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предоставлять, отстаивать и защищать права и интересы членов профсоюза, в т. ч.  при их обращениях в</w:t>
      </w:r>
      <w:r>
        <w:rPr>
          <w:rFonts w:ascii="Times New Roman" w:hAnsi="Times New Roman"/>
          <w:sz w:val="28"/>
          <w:szCs w:val="28"/>
        </w:rPr>
        <w:t xml:space="preserve"> Комиссии по трудовым спорам и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судебные органы, по вопросам возмещения вреда, причиненног</w:t>
      </w:r>
      <w:r>
        <w:rPr>
          <w:rFonts w:ascii="Times New Roman" w:hAnsi="Times New Roman"/>
          <w:sz w:val="28"/>
          <w:szCs w:val="28"/>
        </w:rPr>
        <w:t xml:space="preserve">о их здоровью на производстве;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осуществлять контроль над соблюдением работодателем трудового законодательства и иных нормативных актов, содержащих нормы трудового права, выпо</w:t>
      </w:r>
      <w:r>
        <w:rPr>
          <w:rFonts w:ascii="Times New Roman" w:hAnsi="Times New Roman"/>
          <w:sz w:val="28"/>
          <w:szCs w:val="28"/>
        </w:rPr>
        <w:t xml:space="preserve">лнение коллективного договора;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проводить независимую экспертизу условий труда и обеспечения безопасност</w:t>
      </w:r>
      <w:r>
        <w:rPr>
          <w:rFonts w:ascii="Times New Roman" w:hAnsi="Times New Roman"/>
          <w:sz w:val="28"/>
          <w:szCs w:val="28"/>
        </w:rPr>
        <w:t xml:space="preserve">и сотрудников и воспитанников;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принимать участие в расследовании несчастных случаев на рабочем </w:t>
      </w:r>
      <w:r>
        <w:rPr>
          <w:rFonts w:ascii="Times New Roman" w:hAnsi="Times New Roman"/>
          <w:sz w:val="28"/>
          <w:szCs w:val="28"/>
        </w:rPr>
        <w:t xml:space="preserve">месте;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предъявлять работодателю требования о приостановке работ в случаях непосредственной угроз</w:t>
      </w:r>
      <w:r>
        <w:rPr>
          <w:rFonts w:ascii="Times New Roman" w:hAnsi="Times New Roman"/>
          <w:sz w:val="28"/>
          <w:szCs w:val="28"/>
        </w:rPr>
        <w:t xml:space="preserve">ы жизни и здоровью работников;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направлять работодателю представления об устранении выявленных нарушений законов и иных нормативных правовых актов, содержащих нормы трудового права, обязательные для рассмотрения;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осуществлять проверку состояния условий и охраны труда, выполнения обязательств работодателем, предусмот</w:t>
      </w:r>
      <w:r>
        <w:rPr>
          <w:rFonts w:ascii="Times New Roman" w:hAnsi="Times New Roman"/>
          <w:sz w:val="28"/>
          <w:szCs w:val="28"/>
        </w:rPr>
        <w:t xml:space="preserve">ренных коллективным договором;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принимать участие в работе комиссии по приему в эксплуатацию здания детског</w:t>
      </w:r>
      <w:r>
        <w:rPr>
          <w:rFonts w:ascii="Times New Roman" w:hAnsi="Times New Roman"/>
          <w:sz w:val="28"/>
          <w:szCs w:val="28"/>
        </w:rPr>
        <w:t xml:space="preserve">о сада к новому учебному году;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принимать участие в рассмотрении трудовых споров, связанных с нарушением законодательства об охране труда обязательств, предусмотренных коллективным договором, а такж</w:t>
      </w:r>
      <w:r>
        <w:rPr>
          <w:rFonts w:ascii="Times New Roman" w:hAnsi="Times New Roman"/>
          <w:sz w:val="28"/>
          <w:szCs w:val="28"/>
        </w:rPr>
        <w:t xml:space="preserve">е с изменениями условий труда;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обращаться в соответствующие органы с требованием о привлечении к ответственности лиц, виновных в нарушении законов и иных актов, сод</w:t>
      </w:r>
      <w:r>
        <w:rPr>
          <w:rFonts w:ascii="Times New Roman" w:hAnsi="Times New Roman"/>
          <w:sz w:val="28"/>
          <w:szCs w:val="28"/>
        </w:rPr>
        <w:t xml:space="preserve">ержащих нормы трудового права;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постоянно информировать членов первичной профсоюзной организации о работе профкома, событиях профсою</w:t>
      </w:r>
      <w:r>
        <w:rPr>
          <w:rFonts w:ascii="Times New Roman" w:hAnsi="Times New Roman"/>
          <w:sz w:val="28"/>
          <w:szCs w:val="28"/>
        </w:rPr>
        <w:t xml:space="preserve">зной жизни;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оказывать помощь в получении консультаций, связанных с работой, ее условиями, в реше</w:t>
      </w:r>
      <w:r>
        <w:rPr>
          <w:rFonts w:ascii="Times New Roman" w:hAnsi="Times New Roman"/>
          <w:sz w:val="28"/>
          <w:szCs w:val="28"/>
        </w:rPr>
        <w:t xml:space="preserve">нии социально-бытовых проблем;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представлять интересы работников, которые по каким-либо причинам вышли из профсоюза или не состоявшие в профсоюзе, в ходе коллективных переговоров, заключения коллективного договора, внесения изменений и дополнений в коллективный договор и контроль над его выполнением.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EB3C12" w:rsidRDefault="00674819" w:rsidP="00674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Работники обязуются (ст. 21 ТК):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добросовестно выполнять свои трудовые обязанности, в</w:t>
      </w:r>
      <w:r>
        <w:rPr>
          <w:rFonts w:ascii="Times New Roman" w:hAnsi="Times New Roman"/>
          <w:sz w:val="28"/>
          <w:szCs w:val="28"/>
        </w:rPr>
        <w:t xml:space="preserve">озложенные трудовым договором;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соблюдать правила внутреннего тру</w:t>
      </w:r>
      <w:r>
        <w:rPr>
          <w:rFonts w:ascii="Times New Roman" w:hAnsi="Times New Roman"/>
          <w:sz w:val="28"/>
          <w:szCs w:val="28"/>
        </w:rPr>
        <w:t xml:space="preserve">дового распорядка организации;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соблюдать трудовую дисциплину;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выполн</w:t>
      </w:r>
      <w:r>
        <w:rPr>
          <w:rFonts w:ascii="Times New Roman" w:hAnsi="Times New Roman"/>
          <w:sz w:val="28"/>
          <w:szCs w:val="28"/>
        </w:rPr>
        <w:t xml:space="preserve">ять установленные нормы труда;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>соблюдать требования по охране труда и о</w:t>
      </w:r>
      <w:r>
        <w:rPr>
          <w:rFonts w:ascii="Times New Roman" w:hAnsi="Times New Roman"/>
          <w:sz w:val="28"/>
          <w:szCs w:val="28"/>
        </w:rPr>
        <w:t xml:space="preserve">беспечению безопасности труда;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бережно относит</w:t>
      </w:r>
      <w:r>
        <w:rPr>
          <w:rFonts w:ascii="Times New Roman" w:hAnsi="Times New Roman"/>
          <w:sz w:val="28"/>
          <w:szCs w:val="28"/>
        </w:rPr>
        <w:t xml:space="preserve">ься к имуществу детского сада; </w:t>
      </w:r>
    </w:p>
    <w:p w:rsidR="00674819" w:rsidRPr="00D87C55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D87C55">
        <w:rPr>
          <w:rFonts w:ascii="Times New Roman" w:hAnsi="Times New Roman"/>
          <w:sz w:val="28"/>
          <w:szCs w:val="28"/>
        </w:rPr>
        <w:t xml:space="preserve">незамедлительно сообщать работодателю о возникновения ситуации, представляющей угрозу жизни и здоровью людей, сохранности имущества. </w:t>
      </w:r>
    </w:p>
    <w:p w:rsidR="00674819" w:rsidRDefault="00674819" w:rsidP="00674819">
      <w:pPr>
        <w:tabs>
          <w:tab w:val="num" w:pos="0"/>
          <w:tab w:val="center" w:pos="5174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74819" w:rsidRDefault="00674819" w:rsidP="00674819">
      <w:pPr>
        <w:tabs>
          <w:tab w:val="num" w:pos="0"/>
          <w:tab w:val="center" w:pos="5174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74819" w:rsidRDefault="00674819" w:rsidP="00674819">
      <w:pPr>
        <w:tabs>
          <w:tab w:val="num" w:pos="0"/>
          <w:tab w:val="center" w:pos="5174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</w:p>
    <w:p w:rsidR="00674819" w:rsidRPr="00EE338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РАЗДЕЛ 4.</w:t>
      </w:r>
    </w:p>
    <w:p w:rsidR="00674819" w:rsidRPr="00EE3385" w:rsidRDefault="00674819" w:rsidP="00674819">
      <w:pPr>
        <w:tabs>
          <w:tab w:val="num" w:pos="0"/>
          <w:tab w:val="center" w:pos="5174"/>
        </w:tabs>
        <w:spacing w:after="0" w:line="240" w:lineRule="auto"/>
        <w:ind w:firstLine="720"/>
        <w:jc w:val="center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b/>
          <w:color w:val="000000"/>
          <w:sz w:val="28"/>
          <w:szCs w:val="24"/>
          <w:lang w:eastAsia="ru-RU"/>
        </w:rPr>
        <w:t>ПРОФЕССИОНАЛЬНАЯ ПОДГОТОВКА,</w:t>
      </w:r>
    </w:p>
    <w:p w:rsidR="00674819" w:rsidRPr="00EE3385" w:rsidRDefault="00674819" w:rsidP="00674819">
      <w:pPr>
        <w:tabs>
          <w:tab w:val="num" w:pos="0"/>
        </w:tabs>
        <w:spacing w:after="0" w:line="240" w:lineRule="auto"/>
        <w:ind w:firstLine="720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EE3385">
        <w:rPr>
          <w:rFonts w:ascii="Times New Roman" w:hAnsi="Times New Roman"/>
          <w:b/>
          <w:color w:val="000000"/>
          <w:sz w:val="28"/>
          <w:szCs w:val="24"/>
          <w:lang w:eastAsia="ru-RU"/>
        </w:rPr>
        <w:t>ПЕРЕПОДГОТОВКА И ПОВЫШЕНИЕ КВАЛИФИКАЦИИ РАБОТНИКОВ</w:t>
      </w:r>
      <w:r w:rsidRPr="00EE3385">
        <w:rPr>
          <w:rFonts w:ascii="Times New Roman" w:hAnsi="Times New Roman"/>
          <w:b/>
          <w:color w:val="000000"/>
          <w:sz w:val="24"/>
          <w:szCs w:val="24"/>
          <w:lang w:eastAsia="ru-RU"/>
        </w:rPr>
        <w:t>.</w:t>
      </w:r>
    </w:p>
    <w:p w:rsidR="00674819" w:rsidRPr="00EE3385" w:rsidRDefault="00674819" w:rsidP="0067481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674819" w:rsidRPr="00EE3385" w:rsidRDefault="00674819" w:rsidP="00674819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Работодатель определяет необходимость профессиональной подготовки и переподготовки кадров для нужд учреждения.</w:t>
      </w:r>
    </w:p>
    <w:p w:rsidR="00674819" w:rsidRDefault="00674819" w:rsidP="0067481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</w:p>
    <w:p w:rsidR="00674819" w:rsidRPr="00EB3C12" w:rsidRDefault="00674819" w:rsidP="0067481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b/>
          <w:color w:val="000000"/>
          <w:sz w:val="28"/>
          <w:szCs w:val="24"/>
          <w:lang w:eastAsia="ru-RU"/>
        </w:rPr>
      </w:pPr>
      <w:r w:rsidRPr="00EB3C12">
        <w:rPr>
          <w:rFonts w:ascii="Times New Roman" w:hAnsi="Times New Roman"/>
          <w:b/>
          <w:color w:val="000000"/>
          <w:sz w:val="28"/>
          <w:szCs w:val="24"/>
          <w:lang w:eastAsia="ru-RU"/>
        </w:rPr>
        <w:t>Работодатель обязуется:</w:t>
      </w:r>
    </w:p>
    <w:p w:rsidR="00674819" w:rsidRPr="00EE3385" w:rsidRDefault="00674819" w:rsidP="0067481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Повышать квалификацию педагогических работников не реже чем один раз в пять лет.</w:t>
      </w:r>
    </w:p>
    <w:p w:rsidR="00674819" w:rsidRPr="00EE3385" w:rsidRDefault="00674819" w:rsidP="00674819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При направлении работника для повышения квалификации с отрывом от работы за ним сохраняются место работы (должность) и средняя заработная плата по основному месту работы. Работникам, направляемым для повышения квалификации с отрывом от работы в другую местность, производится оплата командировочных </w:t>
      </w:r>
      <w:proofErr w:type="gramStart"/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расходов  в</w:t>
      </w:r>
      <w:proofErr w:type="gramEnd"/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порядке и размерах, которые предусмотрены для лиц, направляемых в служебные командировки (ст.187 ТК РФ)</w:t>
      </w:r>
    </w:p>
    <w:p w:rsidR="00674819" w:rsidRPr="00EE3385" w:rsidRDefault="00674819" w:rsidP="0067481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В случае направления в служебную командировку работодатель обязан возмещать работнику: расходы по проезду; расходы </w:t>
      </w:r>
      <w:proofErr w:type="gramStart"/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>по  найму</w:t>
      </w:r>
      <w:proofErr w:type="gramEnd"/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жилого помещения; дополнительные расходы, связанные с проживанием вне места постоянного жительства (суточные); иные расходы, произведенные работником с разрешения или ведома работодателя( ст.168  ТК  РФ</w:t>
      </w:r>
      <w:r w:rsidRPr="00EE3385">
        <w:rPr>
          <w:rFonts w:ascii="Times New Roman" w:hAnsi="Times New Roman"/>
          <w:i/>
          <w:color w:val="000000"/>
          <w:sz w:val="28"/>
          <w:szCs w:val="24"/>
          <w:lang w:eastAsia="ru-RU"/>
        </w:rPr>
        <w:t>).</w:t>
      </w:r>
    </w:p>
    <w:p w:rsidR="00674819" w:rsidRPr="00E84FDA" w:rsidRDefault="00674819" w:rsidP="00674819">
      <w:pPr>
        <w:tabs>
          <w:tab w:val="num" w:pos="0"/>
        </w:tabs>
        <w:spacing w:after="0" w:line="240" w:lineRule="auto"/>
        <w:ind w:firstLine="720"/>
        <w:jc w:val="both"/>
        <w:rPr>
          <w:rFonts w:ascii="Times New Roman" w:hAnsi="Times New Roman"/>
          <w:color w:val="000000"/>
          <w:sz w:val="28"/>
          <w:szCs w:val="24"/>
          <w:lang w:eastAsia="ru-RU"/>
        </w:rPr>
      </w:pPr>
      <w:r w:rsidRPr="00EE3385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Предоставлять гарантии и компенсации работникам, совмещающим работу с успешным обучением в учреждениях высшего, среднего и начального профессионального образования при получении ими образования соответствующего уровня впервые, в порядке, предусмотренном ст. 173-176 ТК РФ.</w:t>
      </w:r>
    </w:p>
    <w:p w:rsidR="00674819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5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674819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РАБОЧЕЕ ВРЕМЯ И ВРЕМЯ ОТДЫХА</w:t>
      </w:r>
    </w:p>
    <w:p w:rsidR="00674819" w:rsidRPr="002903CC" w:rsidRDefault="00674819" w:rsidP="00674819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674819" w:rsidRPr="00EB3C12" w:rsidRDefault="00674819" w:rsidP="00674819">
      <w:pPr>
        <w:spacing w:before="75" w:after="75" w:line="240" w:lineRule="auto"/>
        <w:jc w:val="both"/>
        <w:rPr>
          <w:rFonts w:ascii="Times New Roman" w:hAnsi="Times New Roman"/>
          <w:b/>
          <w:color w:val="000000"/>
          <w:sz w:val="27"/>
          <w:szCs w:val="27"/>
          <w:lang w:eastAsia="ru-RU"/>
        </w:rPr>
      </w:pPr>
      <w:r w:rsidRPr="00EB3C12">
        <w:rPr>
          <w:rFonts w:ascii="Times New Roman" w:hAnsi="Times New Roman"/>
          <w:b/>
          <w:color w:val="000000"/>
          <w:sz w:val="27"/>
          <w:szCs w:val="27"/>
          <w:lang w:eastAsia="ru-RU"/>
        </w:rPr>
        <w:t>Видами времени отдыха являются (ст. 107 ТК РФ):</w:t>
      </w:r>
    </w:p>
    <w:p w:rsidR="00674819" w:rsidRPr="00EF023D" w:rsidRDefault="00674819" w:rsidP="00674819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перерывы в течение рабочего дня (смены);</w:t>
      </w:r>
    </w:p>
    <w:p w:rsidR="00674819" w:rsidRPr="00EF023D" w:rsidRDefault="00674819" w:rsidP="00674819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ежедневный (междусменный) отдых;</w:t>
      </w:r>
    </w:p>
    <w:p w:rsidR="00674819" w:rsidRPr="00EF023D" w:rsidRDefault="00674819" w:rsidP="00674819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выходные дни (еженедельный непрерывный отдых);</w:t>
      </w:r>
    </w:p>
    <w:p w:rsidR="00674819" w:rsidRPr="00EF023D" w:rsidRDefault="00674819" w:rsidP="00674819">
      <w:pPr>
        <w:spacing w:after="0" w:line="240" w:lineRule="auto"/>
        <w:ind w:left="360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нерабочие праздничные дни;</w:t>
      </w:r>
    </w:p>
    <w:p w:rsidR="00674819" w:rsidRDefault="00674819" w:rsidP="00674819">
      <w:pPr>
        <w:spacing w:after="0" w:line="240" w:lineRule="auto"/>
        <w:ind w:left="225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>
        <w:rPr>
          <w:rFonts w:ascii="Times New Roman" w:hAnsi="Times New Roman"/>
          <w:color w:val="000000"/>
          <w:sz w:val="27"/>
          <w:szCs w:val="27"/>
          <w:lang w:eastAsia="ru-RU"/>
        </w:rPr>
        <w:t>-</w:t>
      </w:r>
      <w:r w:rsidRPr="00EF023D">
        <w:rPr>
          <w:rFonts w:ascii="Times New Roman" w:hAnsi="Times New Roman"/>
          <w:color w:val="000000"/>
          <w:sz w:val="27"/>
          <w:szCs w:val="27"/>
          <w:lang w:eastAsia="ru-RU"/>
        </w:rPr>
        <w:t>отпуска.</w:t>
      </w:r>
    </w:p>
    <w:p w:rsidR="00674819" w:rsidRPr="00E84FDA" w:rsidRDefault="00674819" w:rsidP="00674819">
      <w:pPr>
        <w:spacing w:after="0" w:line="240" w:lineRule="auto"/>
        <w:ind w:left="225"/>
        <w:jc w:val="both"/>
        <w:rPr>
          <w:rFonts w:ascii="Times New Roman" w:hAnsi="Times New Roman"/>
          <w:color w:val="000000"/>
          <w:sz w:val="27"/>
          <w:szCs w:val="27"/>
          <w:lang w:eastAsia="ru-RU"/>
        </w:rPr>
      </w:pPr>
      <w:r w:rsidRPr="00285985">
        <w:rPr>
          <w:rFonts w:ascii="Times New Roman" w:hAnsi="Times New Roman"/>
          <w:sz w:val="28"/>
          <w:szCs w:val="28"/>
        </w:rPr>
        <w:t>Нормальная продолжительность рабочего времени в учреждении                   не может превышать 40 часов в неделю.</w:t>
      </w:r>
    </w:p>
    <w:p w:rsidR="00674819" w:rsidRPr="00285985" w:rsidRDefault="00674819" w:rsidP="0067481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>В учреждении для рабочих и служащих применяется пятидневная рабочая неделя с двумя выходными днями.</w:t>
      </w:r>
    </w:p>
    <w:p w:rsidR="00674819" w:rsidRPr="00285985" w:rsidRDefault="00674819" w:rsidP="0067481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 xml:space="preserve">Продолжительность ежедневной работы </w:t>
      </w:r>
      <w:r>
        <w:rPr>
          <w:rFonts w:ascii="Times New Roman" w:hAnsi="Times New Roman" w:cs="Times New Roman"/>
          <w:sz w:val="28"/>
          <w:szCs w:val="28"/>
        </w:rPr>
        <w:t xml:space="preserve">для всех работников </w:t>
      </w:r>
      <w:r w:rsidRPr="00285985">
        <w:rPr>
          <w:rFonts w:ascii="Times New Roman" w:hAnsi="Times New Roman" w:cs="Times New Roman"/>
          <w:sz w:val="28"/>
          <w:szCs w:val="28"/>
        </w:rPr>
        <w:t>определяется Правилами внутреннего трудового распорядка.</w:t>
      </w:r>
    </w:p>
    <w:p w:rsidR="00674819" w:rsidRPr="00285985" w:rsidRDefault="00674819" w:rsidP="00674819">
      <w:pPr>
        <w:pStyle w:val="ConsNormal"/>
        <w:widowControl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 xml:space="preserve"> Привлечение к сверхурочным работам производится Работодателем с письменного согласия работника в следующих случаях:</w:t>
      </w:r>
    </w:p>
    <w:p w:rsidR="00674819" w:rsidRPr="00285985" w:rsidRDefault="00674819" w:rsidP="0067481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>- для предотвращения производственной аварии либо устранения последствий производственной аварии или стихийного бедствия;</w:t>
      </w:r>
    </w:p>
    <w:p w:rsidR="00674819" w:rsidRPr="00285985" w:rsidRDefault="00674819" w:rsidP="0067481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 xml:space="preserve">- при производстве общественно необходимых работ по водоснабжению, газоснабжению, отоплению, освещению, канализации, транспорту, связи - для </w:t>
      </w:r>
      <w:r w:rsidRPr="00285985">
        <w:rPr>
          <w:rFonts w:ascii="Times New Roman" w:hAnsi="Times New Roman" w:cs="Times New Roman"/>
          <w:sz w:val="28"/>
          <w:szCs w:val="28"/>
        </w:rPr>
        <w:lastRenderedPageBreak/>
        <w:t>устранения непредвиденных обстоятельств, нарушающих нормальное                   их функционирование;</w:t>
      </w:r>
    </w:p>
    <w:p w:rsidR="00674819" w:rsidRPr="0018681C" w:rsidRDefault="00674819" w:rsidP="00674819">
      <w:pPr>
        <w:pStyle w:val="ConsNormal"/>
        <w:widowControl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85985">
        <w:rPr>
          <w:rFonts w:ascii="Times New Roman" w:hAnsi="Times New Roman" w:cs="Times New Roman"/>
          <w:sz w:val="28"/>
          <w:szCs w:val="28"/>
        </w:rPr>
        <w:t xml:space="preserve">В других случаях привлечение к сверхурочным работам допускается                      с письменного согласия работника и с учетом мнения Профорганизации данного Учреждения. 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Расписание занятий составляется и утверждается работодателем по согласованию с профсоюзным комитетом с учетом обеспечения педагогической целесообразности, соблюдением санитарно-гигиенических норм и максимальной</w:t>
      </w:r>
      <w:r>
        <w:rPr>
          <w:rFonts w:ascii="Times New Roman" w:hAnsi="Times New Roman"/>
          <w:sz w:val="28"/>
          <w:szCs w:val="28"/>
        </w:rPr>
        <w:t xml:space="preserve"> экономии времени воспитателя. </w:t>
      </w:r>
    </w:p>
    <w:p w:rsidR="00674819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Продолжительность рабочего дня обслуживающего персонала определяется графиком сменности, составляемым с соблюдением установленной продолжительности рабочего времени за неделю и утверждается работодателем по согласованию с профсою</w:t>
      </w:r>
      <w:r>
        <w:rPr>
          <w:rFonts w:ascii="Times New Roman" w:hAnsi="Times New Roman"/>
          <w:sz w:val="28"/>
          <w:szCs w:val="28"/>
        </w:rPr>
        <w:t xml:space="preserve">зным комитетом. </w:t>
      </w:r>
      <w:r>
        <w:rPr>
          <w:rFonts w:ascii="Verdana" w:hAnsi="Verdana"/>
          <w:color w:val="000000"/>
          <w:sz w:val="27"/>
          <w:szCs w:val="27"/>
        </w:rPr>
        <w:t xml:space="preserve">  </w:t>
      </w:r>
      <w:r w:rsidRPr="009723F7">
        <w:rPr>
          <w:rFonts w:ascii="Times New Roman" w:hAnsi="Times New Roman"/>
          <w:color w:val="000000"/>
          <w:sz w:val="28"/>
          <w:szCs w:val="28"/>
        </w:rPr>
        <w:t>В течение рабочего дня (смены) воспитателю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9723F7">
        <w:rPr>
          <w:rFonts w:ascii="Times New Roman" w:hAnsi="Times New Roman"/>
          <w:color w:val="000000"/>
          <w:sz w:val="28"/>
          <w:szCs w:val="28"/>
        </w:rPr>
        <w:t xml:space="preserve">для отдыха и питания </w:t>
      </w:r>
      <w:r>
        <w:rPr>
          <w:rFonts w:ascii="Times New Roman" w:hAnsi="Times New Roman"/>
          <w:color w:val="000000"/>
          <w:sz w:val="28"/>
          <w:szCs w:val="28"/>
        </w:rPr>
        <w:t>предоставляется</w:t>
      </w:r>
      <w:r w:rsidRPr="00942DF3">
        <w:rPr>
          <w:rFonts w:ascii="Times New Roman" w:hAnsi="Times New Roman"/>
          <w:sz w:val="24"/>
          <w:szCs w:val="28"/>
          <w:lang w:eastAsia="ru-RU"/>
        </w:rPr>
        <w:t>2 раза на рабочем месте</w:t>
      </w:r>
      <w:r>
        <w:rPr>
          <w:rFonts w:ascii="Times New Roman" w:hAnsi="Times New Roman"/>
          <w:sz w:val="24"/>
          <w:szCs w:val="28"/>
          <w:lang w:eastAsia="ru-RU"/>
        </w:rPr>
        <w:t xml:space="preserve"> по 30 минут в рабочее время</w:t>
      </w:r>
      <w:r>
        <w:rPr>
          <w:rFonts w:ascii="Times New Roman" w:hAnsi="Times New Roman"/>
          <w:color w:val="000000"/>
          <w:sz w:val="28"/>
          <w:szCs w:val="28"/>
        </w:rPr>
        <w:t xml:space="preserve">, а повару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и </w:t>
      </w:r>
      <w:r w:rsidRPr="009723F7">
        <w:rPr>
          <w:rFonts w:ascii="Times New Roman" w:hAnsi="Times New Roman"/>
          <w:color w:val="000000"/>
          <w:sz w:val="28"/>
          <w:szCs w:val="28"/>
        </w:rPr>
        <w:t xml:space="preserve"> сторожу</w:t>
      </w:r>
      <w:proofErr w:type="gramEnd"/>
      <w:r w:rsidRPr="009723F7">
        <w:rPr>
          <w:rFonts w:ascii="Times New Roman" w:hAnsi="Times New Roman"/>
          <w:color w:val="000000"/>
          <w:sz w:val="28"/>
          <w:szCs w:val="28"/>
        </w:rPr>
        <w:t xml:space="preserve">, предоставляется перерыв для отдыха и питания продолжительностью </w:t>
      </w:r>
      <w:r w:rsidRPr="00942DF3">
        <w:rPr>
          <w:rFonts w:ascii="Times New Roman" w:hAnsi="Times New Roman"/>
          <w:sz w:val="24"/>
          <w:szCs w:val="28"/>
          <w:lang w:eastAsia="ru-RU"/>
        </w:rPr>
        <w:t>2 раза на рабочем месте</w:t>
      </w:r>
      <w:r>
        <w:rPr>
          <w:rFonts w:ascii="Times New Roman" w:hAnsi="Times New Roman"/>
          <w:sz w:val="24"/>
          <w:szCs w:val="28"/>
          <w:lang w:eastAsia="ru-RU"/>
        </w:rPr>
        <w:t xml:space="preserve"> по 30 минут в рабочее время</w:t>
      </w:r>
      <w:r>
        <w:rPr>
          <w:rFonts w:ascii="Times New Roman" w:hAnsi="Times New Roman"/>
          <w:sz w:val="28"/>
          <w:szCs w:val="28"/>
        </w:rPr>
        <w:t>.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Очере</w:t>
      </w:r>
      <w:r>
        <w:rPr>
          <w:rFonts w:ascii="Times New Roman" w:hAnsi="Times New Roman"/>
          <w:sz w:val="28"/>
          <w:szCs w:val="28"/>
        </w:rPr>
        <w:t>дность предоставления ежегодных отпусков</w:t>
      </w:r>
      <w:r w:rsidRPr="00D87C55">
        <w:rPr>
          <w:rFonts w:ascii="Times New Roman" w:hAnsi="Times New Roman"/>
          <w:sz w:val="28"/>
          <w:szCs w:val="28"/>
        </w:rPr>
        <w:t xml:space="preserve"> устанавливается работодателем по согласованию с профсоюзным комитетом с учетом необходимости обеспечения нормальной работы детского сада и благоприятных </w:t>
      </w:r>
      <w:r>
        <w:rPr>
          <w:rFonts w:ascii="Times New Roman" w:hAnsi="Times New Roman"/>
          <w:sz w:val="28"/>
          <w:szCs w:val="28"/>
        </w:rPr>
        <w:t xml:space="preserve">условия для отдыха работников. </w:t>
      </w:r>
    </w:p>
    <w:p w:rsidR="00674819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График отпусков составляется на каждый календарный год не позднее 20 декабря текущего года и доводится до сведения в</w:t>
      </w:r>
      <w:r>
        <w:rPr>
          <w:rFonts w:ascii="Times New Roman" w:hAnsi="Times New Roman"/>
          <w:sz w:val="28"/>
          <w:szCs w:val="28"/>
        </w:rPr>
        <w:t>сех работников.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E1271C">
        <w:rPr>
          <w:rFonts w:ascii="Times New Roman" w:hAnsi="Times New Roman"/>
          <w:sz w:val="28"/>
          <w:szCs w:val="28"/>
          <w:lang w:eastAsia="ru-RU"/>
        </w:rPr>
        <w:t>Ежегодный основной оплачиваемый отпуск предоставляется: старшему воспитателю, воспитателям, педагогу-психологу, педагогу дополнительного образования, учителю-логопеду, инструктору по физической культуре, музыкальному руководителю, - 42 календарных дней, бухгалтеру, программисту, делопроизводителю, заведующему по административно-хозяйственной части, медицинской сестре, медицинской сестре диетической, помощнику воспитателя, повару</w:t>
      </w:r>
      <w:r>
        <w:rPr>
          <w:rFonts w:ascii="Times New Roman" w:hAnsi="Times New Roman"/>
          <w:sz w:val="28"/>
          <w:szCs w:val="28"/>
          <w:lang w:eastAsia="ru-RU"/>
        </w:rPr>
        <w:t xml:space="preserve">, помощнику повара, </w:t>
      </w:r>
      <w:r w:rsidRPr="00E1271C">
        <w:rPr>
          <w:rFonts w:ascii="Times New Roman" w:hAnsi="Times New Roman"/>
          <w:sz w:val="28"/>
          <w:szCs w:val="28"/>
          <w:lang w:eastAsia="ru-RU"/>
        </w:rPr>
        <w:t>рабочему  по комплексному обслуживанию и ремонту зданий, рабочий прачечной, сторожу, оператору котельной, кладовщику, уборщику служебных помещений, дворнику, слесарю-сантехнику, плотнику, подсобному рабочему, грузчику – 28 календарных дней.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 времени начала отпуска работник должен быть извещен не позднее, че</w:t>
      </w:r>
      <w:r>
        <w:rPr>
          <w:rFonts w:ascii="Times New Roman" w:hAnsi="Times New Roman"/>
          <w:sz w:val="28"/>
          <w:szCs w:val="28"/>
        </w:rPr>
        <w:t xml:space="preserve">м за две недели до его начала. </w:t>
      </w:r>
      <w:r w:rsidRPr="00D87C55">
        <w:rPr>
          <w:rFonts w:ascii="Times New Roman" w:hAnsi="Times New Roman"/>
          <w:sz w:val="28"/>
          <w:szCs w:val="28"/>
        </w:rPr>
        <w:t xml:space="preserve">Средний дневной заработок для оплаты отпусков и выплаты компенсации за </w:t>
      </w:r>
      <w:proofErr w:type="gramStart"/>
      <w:r w:rsidRPr="00D87C55">
        <w:rPr>
          <w:rFonts w:ascii="Times New Roman" w:hAnsi="Times New Roman"/>
          <w:sz w:val="28"/>
          <w:szCs w:val="28"/>
        </w:rPr>
        <w:t>неиспользованные  отпуска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исчисляется за последние три календарных месяца путем деления суммы начисленной заработной платы на 3 и на 29,6 (среднемес</w:t>
      </w:r>
      <w:r>
        <w:rPr>
          <w:rFonts w:ascii="Times New Roman" w:hAnsi="Times New Roman"/>
          <w:sz w:val="28"/>
          <w:szCs w:val="28"/>
        </w:rPr>
        <w:t xml:space="preserve">ячное число календарных дней). </w:t>
      </w:r>
    </w:p>
    <w:p w:rsidR="00674819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Работникам, столкнувшимся с особыми обстоятельствами личного характера (бракосочетание, рождение ребенка, смерть близких, серьезная авария в доме, </w:t>
      </w:r>
      <w:r w:rsidRPr="00D87C55">
        <w:rPr>
          <w:rFonts w:ascii="Times New Roman" w:hAnsi="Times New Roman"/>
          <w:sz w:val="28"/>
          <w:szCs w:val="28"/>
        </w:rPr>
        <w:lastRenderedPageBreak/>
        <w:t>переезд на новое место жительства) предоставляется отпуск (до семи календарных дн</w:t>
      </w:r>
      <w:r>
        <w:rPr>
          <w:rFonts w:ascii="Times New Roman" w:hAnsi="Times New Roman"/>
          <w:sz w:val="28"/>
          <w:szCs w:val="28"/>
        </w:rPr>
        <w:t xml:space="preserve">ей) за свой счет (ст. 128 ТК). </w:t>
      </w:r>
    </w:p>
    <w:p w:rsidR="00674819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Работникам, имеющим двух и более детей в возрасте до 14 лет, имеющим ребенка-инвали</w:t>
      </w:r>
      <w:r>
        <w:rPr>
          <w:rFonts w:ascii="Times New Roman" w:hAnsi="Times New Roman"/>
          <w:sz w:val="28"/>
          <w:szCs w:val="28"/>
        </w:rPr>
        <w:t xml:space="preserve">да до 18 лет, одинокие </w:t>
      </w:r>
      <w:proofErr w:type="gramStart"/>
      <w:r>
        <w:rPr>
          <w:rFonts w:ascii="Times New Roman" w:hAnsi="Times New Roman"/>
          <w:sz w:val="28"/>
          <w:szCs w:val="28"/>
        </w:rPr>
        <w:t>матери ,</w:t>
      </w:r>
      <w:r w:rsidRPr="00D87C55">
        <w:rPr>
          <w:rFonts w:ascii="Times New Roman" w:hAnsi="Times New Roman"/>
          <w:sz w:val="28"/>
          <w:szCs w:val="28"/>
        </w:rPr>
        <w:t>воспитывающие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ребенка в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возрасте до 14 лет; отцу, воспитывающему ребенка в возрасте до 14 лет </w:t>
      </w:r>
      <w:proofErr w:type="gramStart"/>
      <w:r w:rsidRPr="00D87C55">
        <w:rPr>
          <w:rFonts w:ascii="Times New Roman" w:hAnsi="Times New Roman"/>
          <w:sz w:val="28"/>
          <w:szCs w:val="28"/>
        </w:rPr>
        <w:t>без матери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имеют право на ежегодный дополнительный отпуск без сохранения заработной платы в удобное дня них вр</w:t>
      </w:r>
      <w:r>
        <w:rPr>
          <w:rFonts w:ascii="Times New Roman" w:hAnsi="Times New Roman"/>
          <w:sz w:val="28"/>
          <w:szCs w:val="28"/>
        </w:rPr>
        <w:t xml:space="preserve">емя (ст. 128 ч.2, ст. 263 ТК). </w:t>
      </w:r>
    </w:p>
    <w:p w:rsidR="00674819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gramStart"/>
      <w:r w:rsidRPr="00D87C55">
        <w:rPr>
          <w:rFonts w:ascii="Times New Roman" w:hAnsi="Times New Roman"/>
          <w:sz w:val="28"/>
          <w:szCs w:val="28"/>
        </w:rPr>
        <w:t>Педагогические  работники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,  не реже чем через каждые 10 лет непрерывной </w:t>
      </w:r>
      <w:r>
        <w:rPr>
          <w:rFonts w:ascii="Times New Roman" w:hAnsi="Times New Roman"/>
          <w:sz w:val="28"/>
          <w:szCs w:val="28"/>
        </w:rPr>
        <w:t>педагогической</w:t>
      </w:r>
      <w:r w:rsidRPr="00D87C55">
        <w:rPr>
          <w:rFonts w:ascii="Times New Roman" w:hAnsi="Times New Roman"/>
          <w:sz w:val="28"/>
          <w:szCs w:val="28"/>
        </w:rPr>
        <w:t xml:space="preserve"> работы,  имеют право на длительный отпуск сроком до одного года, порядок и условия предоставления кот</w:t>
      </w:r>
      <w:r>
        <w:rPr>
          <w:rFonts w:ascii="Times New Roman" w:hAnsi="Times New Roman"/>
          <w:sz w:val="28"/>
          <w:szCs w:val="28"/>
        </w:rPr>
        <w:t xml:space="preserve">орого определяется Уставом ДОУ  (ст. 335 ТК). </w:t>
      </w:r>
    </w:p>
    <w:p w:rsidR="00674819" w:rsidRPr="00743E68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6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ОПЛАТА И НОРМИРОВАНИЕ ТРУДА. ГАРАНТИЙНЫЕ И КОМПЕНСАЦИОННЫЕ ВЫПЛАТЫ.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Стороны договорились проводить политику, направленную на повышение оплаты труда работников за счет роста эффективности производства, внедрения новой техники и технологии, прогрессивных систем заработной платы, режима экономии.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Системы заработной платы, размеры тарифных ставок, окладов, различного вида выплат устанавливать в соответствии со ст.135 ТК РФ: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Работникам учреждения устанавливаются размеры минимальных окладов (ставок) по профессиональным квалификационным группам (ПКГ), повышающих коэффициентов к минимальным окладам (ставкам), выплат компенсационного, стимулирующего характера к минимальным окладам (ставкам)</w:t>
      </w:r>
    </w:p>
    <w:p w:rsidR="00674819" w:rsidRPr="00EB3C12" w:rsidRDefault="00674819" w:rsidP="00674819">
      <w:pPr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Работодатель обязуется: </w:t>
      </w:r>
    </w:p>
    <w:p w:rsidR="00674819" w:rsidRPr="0055454C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</w:t>
      </w:r>
      <w:r w:rsidRPr="0055454C">
        <w:rPr>
          <w:rFonts w:ascii="Times New Roman" w:hAnsi="Times New Roman"/>
          <w:sz w:val="28"/>
          <w:szCs w:val="28"/>
        </w:rPr>
        <w:t>роизводить оплату труда согласно разрядам и тарифным коэффициентам ЕТС (Постановление Правительства Российской Федерации N 795 от 14.10.92 г. постановление Министерства труда РФ N 46 от 17.08.95 г. приказа Министерства образования РФ N 463/1268 от 31.08.95 г.), в соответствии со штатным расписанием, установленного разряда и фактически отра</w:t>
      </w:r>
      <w:r w:rsidRPr="00D87C55">
        <w:rPr>
          <w:rFonts w:ascii="Times New Roman" w:hAnsi="Times New Roman"/>
          <w:sz w:val="28"/>
          <w:szCs w:val="28"/>
        </w:rPr>
        <w:t>ботанного времени</w:t>
      </w:r>
      <w:r w:rsidRPr="0055454C">
        <w:rPr>
          <w:rFonts w:ascii="Times New Roman" w:hAnsi="Times New Roman"/>
          <w:sz w:val="28"/>
          <w:szCs w:val="28"/>
        </w:rPr>
        <w:t xml:space="preserve">; 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Сверхурочную работу оплачивать не ниже </w:t>
      </w:r>
      <w:proofErr w:type="gramStart"/>
      <w:r w:rsidRPr="00D87C55">
        <w:rPr>
          <w:rFonts w:ascii="Times New Roman" w:hAnsi="Times New Roman"/>
          <w:sz w:val="28"/>
          <w:szCs w:val="28"/>
        </w:rPr>
        <w:t>указанного  вст</w:t>
      </w:r>
      <w:proofErr w:type="gramEnd"/>
      <w:r w:rsidRPr="00D87C55">
        <w:rPr>
          <w:rFonts w:ascii="Times New Roman" w:hAnsi="Times New Roman"/>
          <w:sz w:val="28"/>
          <w:szCs w:val="28"/>
        </w:rPr>
        <w:t>.152 ТК РФ.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lastRenderedPageBreak/>
        <w:t>К сверхурочной работе привлекать только с письменного согласия работника (ст.99 ТК РФ).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Оплату за работу в ночное время производить в размере не ниже указанного в ст. 154 ТК РФ.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Обеспечить нормальные условия для выполнения работникам должностных и служебных обязанностей.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 введении новых норм труда работников извещать не позднее, чем за два месяца (ст.162, 163 ТК РФ).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Выплату заработной платы производить в денежной форме в валюте РФ (в рублях).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Выплачивать заработную плату в денежной форме работникам не реже чем каждые пол</w:t>
      </w:r>
      <w:r>
        <w:rPr>
          <w:rFonts w:ascii="Times New Roman" w:hAnsi="Times New Roman"/>
          <w:sz w:val="28"/>
          <w:szCs w:val="28"/>
        </w:rPr>
        <w:t xml:space="preserve">месяца в следующие дни: 15 </w:t>
      </w:r>
      <w:proofErr w:type="gramStart"/>
      <w:r>
        <w:rPr>
          <w:rFonts w:ascii="Times New Roman" w:hAnsi="Times New Roman"/>
          <w:sz w:val="28"/>
          <w:szCs w:val="28"/>
        </w:rPr>
        <w:t>и  30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. 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- в соответствии с законом и иными правовыми актами. 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При совпадении дня выплаты с выходным и не рабочим праздничном днем выплата заработн</w:t>
      </w:r>
      <w:r>
        <w:rPr>
          <w:rFonts w:ascii="Times New Roman" w:hAnsi="Times New Roman"/>
          <w:sz w:val="28"/>
          <w:szCs w:val="28"/>
        </w:rPr>
        <w:t xml:space="preserve">ой платы производиться на </w:t>
      </w:r>
      <w:proofErr w:type="spellStart"/>
      <w:r>
        <w:rPr>
          <w:rFonts w:ascii="Times New Roman" w:hAnsi="Times New Roman"/>
          <w:sz w:val="28"/>
          <w:szCs w:val="28"/>
        </w:rPr>
        <w:t>конун</w:t>
      </w:r>
      <w:r w:rsidRPr="00D87C55">
        <w:rPr>
          <w:rFonts w:ascii="Times New Roman" w:hAnsi="Times New Roman"/>
          <w:sz w:val="28"/>
          <w:szCs w:val="28"/>
        </w:rPr>
        <w:t>е</w:t>
      </w:r>
      <w:proofErr w:type="spellEnd"/>
      <w:r w:rsidRPr="00D87C55">
        <w:rPr>
          <w:rFonts w:ascii="Times New Roman" w:hAnsi="Times New Roman"/>
          <w:sz w:val="28"/>
          <w:szCs w:val="28"/>
        </w:rPr>
        <w:t xml:space="preserve"> этого дня.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Заработная плата исчисляется в соответствии с системой оплаты труда, предусмотренной Положением о распределении стимулирующей части фонда оплаты труда.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color w:val="FF0000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  <w:shd w:val="clear" w:color="auto" w:fill="FFFFFF"/>
        </w:rPr>
        <w:t xml:space="preserve">Заработная плата выплачивается работникам путём </w:t>
      </w:r>
      <w:r>
        <w:rPr>
          <w:rFonts w:ascii="Times New Roman" w:hAnsi="Times New Roman"/>
          <w:sz w:val="28"/>
          <w:szCs w:val="28"/>
          <w:shd w:val="clear" w:color="auto" w:fill="FFFFFF"/>
        </w:rPr>
        <w:t>наличного расчета 2 раза в месяц в следующие дни: 15 и 30.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При нарушении установленного срока выплаты заработной платы выплачивать ее с денежной компенсацией в размере 0,08% (ст.236 ТК РФ).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Всем работникам ежемесячно выдавать расчетные листки до 7 числа.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Форму расчетного листка утвердить с учетом мнения профсоюзного комитета. (ст.136 ТК РФ)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Работникам, совмещающим работу с обучением в образовательных учреждениях высшего профессионального образования, среднего профессионального образования, начального профессионального образования, не имеющих государственной аккредитации, установить те же гарантии и компенсации, что и для работников, совмещающих работу с обучением в образовательных учреждениях, имеющих государственную аккредитацию (ст.173, 174, 175 ТК РФ).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 случае профессиональной подготовки и переподготовки кадров на предприятии сохранять за работником его среднюю зарплату на период подготовки.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Порядок предоставления гарантий и компенсаций работникам, совмещающим работу с обучением, устанавливать в соответствии со ст. 177 ТК РФ.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lastRenderedPageBreak/>
        <w:t>Лицам, работающим по совместительству, кроме лиц, совмещающих работу с обучением, предоставлять гарантии и компенсации, предусмотренные коллективным договором для работников учреждения (ст.287 ТК РФ).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74819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7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УСЛОВИЯ РАБОТЫ. ОХРАНА И БЕЗОПАСНОСТЬ ТРУДА.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Работодатель признает, что обеспечение безопасности труда и охрана здоровья работников организации является его обязанностью. Работодатель обеспечивает своевременное и в полном объеме выполнение мероприятий. Соглашение по охране труда.</w:t>
      </w:r>
    </w:p>
    <w:p w:rsidR="00674819" w:rsidRDefault="00674819" w:rsidP="00674819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Работодатель обязуется:</w:t>
      </w:r>
    </w:p>
    <w:p w:rsidR="00674819" w:rsidRDefault="00674819" w:rsidP="00674819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Организовать контроль за соблюдением требований правил, норм и стандартов безопасности труда и охраны окружающей среды.</w:t>
      </w:r>
    </w:p>
    <w:p w:rsidR="00674819" w:rsidRPr="00D87C55" w:rsidRDefault="00674819" w:rsidP="00674819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Организовать контроль за соблюдением правил противопожарной безопасности.</w:t>
      </w:r>
    </w:p>
    <w:p w:rsidR="00674819" w:rsidRPr="00D87C55" w:rsidRDefault="00674819" w:rsidP="00674819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Разработать природоохранные мероприятия, обеспечивая улучшение экологической обстановки на территории учреждения.</w:t>
      </w:r>
    </w:p>
    <w:p w:rsidR="00674819" w:rsidRPr="00D87C55" w:rsidRDefault="00674819" w:rsidP="00674819">
      <w:pPr>
        <w:pStyle w:val="a3"/>
        <w:ind w:left="0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Провести обучение и проверку знаний по охране труда работников организации в сроки, установленные нормативно-правовыми актами по охране труда (ст.225 ТК РФ, Постановление Минтруда и социального развития РФ, Минобразования РФ от 13.01.03г. №1/29 «Об утверждении порядка обучения по охране труда и проверки знаний требований охраны труда работников организаций», ГОСТ 12.0.004-90).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Обеспечить строгое соблюдение должностными лицами требований правил и норм охраны труда, технологической дисциплины, графиков ремонтов.</w:t>
      </w:r>
    </w:p>
    <w:p w:rsidR="00674819" w:rsidRPr="00EB3C12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3C12">
        <w:rPr>
          <w:rFonts w:ascii="Times New Roman" w:hAnsi="Times New Roman"/>
          <w:b/>
          <w:sz w:val="28"/>
          <w:szCs w:val="28"/>
          <w:lang w:eastAsia="ru-RU"/>
        </w:rPr>
        <w:t>Работник обязан:</w:t>
      </w:r>
    </w:p>
    <w:p w:rsidR="00674819" w:rsidRPr="00DA358D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соблюдать требования охраны труда;</w:t>
      </w:r>
    </w:p>
    <w:p w:rsidR="00674819" w:rsidRPr="00DA358D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правильно применять средства индивидуальной и коллективной защиты;</w:t>
      </w:r>
    </w:p>
    <w:p w:rsidR="00674819" w:rsidRPr="00DA358D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проходить обучение безопасным методам и приемам выполнения работ по охране труда, оказанию первой помощи при несчастных случаях на производстве, инструктаж по охране труда, стажировку на рабочем месте, проверку знаний требований охраны труда;</w:t>
      </w:r>
    </w:p>
    <w:p w:rsidR="00674819" w:rsidRPr="00DA358D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 xml:space="preserve">- немедленно извещать своего непосредственного или вышестоящего руководителя о любой ситуации, угрожающей жизни и здоровью </w:t>
      </w:r>
      <w:proofErr w:type="gramStart"/>
      <w:r w:rsidRPr="00DA358D">
        <w:rPr>
          <w:rFonts w:ascii="Times New Roman" w:hAnsi="Times New Roman"/>
          <w:sz w:val="28"/>
          <w:szCs w:val="28"/>
          <w:lang w:eastAsia="ru-RU"/>
        </w:rPr>
        <w:t xml:space="preserve">людей,   </w:t>
      </w:r>
      <w:proofErr w:type="gramEnd"/>
      <w:r w:rsidRPr="00DA358D">
        <w:rPr>
          <w:rFonts w:ascii="Times New Roman" w:hAnsi="Times New Roman"/>
          <w:sz w:val="28"/>
          <w:szCs w:val="28"/>
          <w:lang w:eastAsia="ru-RU"/>
        </w:rPr>
        <w:t xml:space="preserve">               о каждом несчастном случае, происшедшем на производстве,                                     или об ухудшении состояния своего здоровья;</w:t>
      </w:r>
    </w:p>
    <w:p w:rsidR="00674819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A358D">
        <w:rPr>
          <w:rFonts w:ascii="Times New Roman" w:hAnsi="Times New Roman"/>
          <w:sz w:val="28"/>
          <w:szCs w:val="28"/>
          <w:lang w:eastAsia="ru-RU"/>
        </w:rPr>
        <w:t>- проходить обязательные медицинские осмотры.</w:t>
      </w:r>
    </w:p>
    <w:p w:rsidR="00674819" w:rsidRPr="00DA358D" w:rsidRDefault="00674819" w:rsidP="0067481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674819" w:rsidRPr="00EB3C12" w:rsidRDefault="00674819" w:rsidP="0067481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Работодатель и профком: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74819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Пришли к соглашению, что для создания Системы постоянного контроля в вопросах охраны труда, в организации образуется постоянно действующий орган – комиссия по вопросам охраны труда, который состоит из представителей работодателя и представителей выборного органа первичной профсоюзной организации или иного представительного органа работников (ст.218 ТК РФ, Приказ Минздрава и социального развития РФ от 29.05.2006г. №413 «Об утверждении типового положения 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C55">
        <w:rPr>
          <w:rFonts w:ascii="Times New Roman" w:hAnsi="Times New Roman"/>
          <w:sz w:val="28"/>
          <w:szCs w:val="28"/>
        </w:rPr>
        <w:t>комитете (комиссии) по охране труда»)</w:t>
      </w:r>
      <w:r>
        <w:rPr>
          <w:rFonts w:ascii="Times New Roman" w:hAnsi="Times New Roman"/>
          <w:sz w:val="28"/>
          <w:szCs w:val="28"/>
        </w:rPr>
        <w:t>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Согласились, что в случаях грубых нарушений со стороны работодателя нормативных требований к условиям труда. Нарушений режимов труда и отдыха,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D87C55">
        <w:rPr>
          <w:rFonts w:ascii="Times New Roman" w:hAnsi="Times New Roman"/>
          <w:sz w:val="28"/>
          <w:szCs w:val="28"/>
        </w:rPr>
        <w:t>предусмотренных норм социально-бытового обслуживания в организации, в результате чего создается реальная угроза работоспособности (здоровью) работника, последний вправе отказаться от выполнения работы до принятия мер по устранению выявленных нарушений, поставив в известность непосредственно руководителя.</w:t>
      </w:r>
    </w:p>
    <w:p w:rsidR="00674819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Время простоя работника до устранения опасности для его жизни и здоровья оплачивать в соответствии со ст.157 ТК РФ и иными федеральными законами.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Регулярно рассматривают на совместных заседаниях вопрос выполнения соглашения по охране труда, выполнения настоящего раздела коллективного договора, информируют работников о принимаемых мерах.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Сотрудники МБДОУ в обязательном порядке проходят медицинский осмотр в целях профилактики заболевания СПИДом.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</w:p>
    <w:p w:rsidR="00674819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8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674819" w:rsidRPr="007369E7" w:rsidRDefault="00674819" w:rsidP="00674819">
      <w:pPr>
        <w:jc w:val="center"/>
        <w:rPr>
          <w:rFonts w:ascii="Times New Roman" w:hAnsi="Times New Roman"/>
          <w:b/>
          <w:sz w:val="28"/>
          <w:szCs w:val="28"/>
        </w:rPr>
      </w:pPr>
      <w:r w:rsidRPr="007369E7">
        <w:rPr>
          <w:rFonts w:ascii="Times New Roman" w:hAnsi="Times New Roman"/>
          <w:b/>
          <w:sz w:val="28"/>
          <w:szCs w:val="28"/>
        </w:rPr>
        <w:t xml:space="preserve">ОБЕСПЕЧЕНИЕ СОЦИАЛЬНЫХ ГАРАНТИЙ РАБОТНИКОВ ДОУ. </w:t>
      </w:r>
    </w:p>
    <w:p w:rsidR="00674819" w:rsidRPr="00EB3C12" w:rsidRDefault="00674819" w:rsidP="00674819">
      <w:pPr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>Работодатель обязуется:</w:t>
      </w:r>
    </w:p>
    <w:p w:rsidR="00674819" w:rsidRPr="0043087E" w:rsidRDefault="00674819" w:rsidP="00674819">
      <w:pPr>
        <w:tabs>
          <w:tab w:val="num" w:pos="0"/>
        </w:tabs>
        <w:ind w:firstLine="720"/>
        <w:jc w:val="both"/>
        <w:rPr>
          <w:rFonts w:ascii="Times New Roman" w:hAnsi="Times New Roman"/>
          <w:i/>
          <w:color w:val="000000"/>
          <w:sz w:val="28"/>
          <w:szCs w:val="24"/>
          <w:u w:val="single"/>
          <w:lang w:eastAsia="ru-RU"/>
        </w:rPr>
      </w:pPr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t xml:space="preserve">Работникам, направленным на обучение работодателем или </w:t>
      </w:r>
      <w:proofErr w:type="gramStart"/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t>поступившим  самостоятельно</w:t>
      </w:r>
      <w:proofErr w:type="gramEnd"/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t xml:space="preserve"> в образовательные учреждения, имеющие государственную аккредитацию, предоставлять дополнительные отпуска с </w:t>
      </w:r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lastRenderedPageBreak/>
        <w:t>сохранением среднего заработка в случаях и размерах, предусмотренных ТК РФ  (</w:t>
      </w:r>
      <w:proofErr w:type="spellStart"/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t>ст.ст</w:t>
      </w:r>
      <w:proofErr w:type="spellEnd"/>
      <w:r w:rsidRPr="0043087E">
        <w:rPr>
          <w:rFonts w:ascii="Times New Roman" w:hAnsi="Times New Roman"/>
          <w:color w:val="000000"/>
          <w:sz w:val="28"/>
          <w:szCs w:val="24"/>
          <w:lang w:eastAsia="ru-RU"/>
        </w:rPr>
        <w:t>. 173 – 177).</w:t>
      </w:r>
    </w:p>
    <w:p w:rsidR="00674819" w:rsidRDefault="00674819" w:rsidP="00674819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  <w:r>
        <w:rPr>
          <w:rFonts w:ascii="Times New Roman" w:hAnsi="Times New Roman"/>
          <w:sz w:val="28"/>
          <w:szCs w:val="24"/>
          <w:lang w:eastAsia="ru-RU"/>
        </w:rPr>
        <w:t xml:space="preserve"> - п</w:t>
      </w:r>
      <w:r w:rsidRPr="0043087E">
        <w:rPr>
          <w:rFonts w:ascii="Times New Roman" w:hAnsi="Times New Roman"/>
          <w:sz w:val="28"/>
          <w:szCs w:val="24"/>
          <w:lang w:eastAsia="ru-RU"/>
        </w:rPr>
        <w:t>едагогическим работникам выплачивать ежемесячную денежную компенсацию с целью содействия их обеспечению книгоиздательской продукцией и периодическими изданиями в размерах, предусмотренных действующим законодательством. Это право распространяется на совместителей, не получающих аналогичную компенсацию по основному месту работы и иных работников данной организации, осуществляющих в соответствии с трудовым договором постоянную педагогическую деятельность в порядке совмещени</w:t>
      </w:r>
      <w:r>
        <w:rPr>
          <w:rFonts w:ascii="Times New Roman" w:hAnsi="Times New Roman"/>
          <w:sz w:val="28"/>
          <w:szCs w:val="24"/>
          <w:lang w:eastAsia="ru-RU"/>
        </w:rPr>
        <w:t>я.</w:t>
      </w:r>
    </w:p>
    <w:p w:rsidR="00674819" w:rsidRPr="0043087E" w:rsidRDefault="00674819" w:rsidP="00674819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8"/>
          <w:szCs w:val="24"/>
          <w:lang w:eastAsia="ru-RU"/>
        </w:rPr>
      </w:pP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обеспечивать права работников на обязательное страхование (ст. 2 ТК) и осуществлять обязательное социальное страхование работников в порядке, установленном Федеральными Законами (ст. 22 ТК); 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>обеспечивать обязательное медицинское страхование работающих с выдачей полисов по медицинскому страхованию;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своевременно перечислять средства в страховые </w:t>
      </w:r>
      <w:proofErr w:type="gramStart"/>
      <w:r w:rsidRPr="007369E7">
        <w:rPr>
          <w:rFonts w:ascii="Times New Roman" w:hAnsi="Times New Roman"/>
          <w:sz w:val="28"/>
          <w:szCs w:val="28"/>
        </w:rPr>
        <w:t>фонды  (</w:t>
      </w:r>
      <w:proofErr w:type="gramEnd"/>
      <w:r w:rsidRPr="007369E7">
        <w:rPr>
          <w:rFonts w:ascii="Times New Roman" w:hAnsi="Times New Roman"/>
          <w:sz w:val="28"/>
          <w:szCs w:val="28"/>
        </w:rPr>
        <w:t xml:space="preserve">медицинского, социального, пенсионного) в размерах, определенных законодательством; 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>внедрять в учреждении персонифицированный учет в соответствии с Законом РФ. "Об индивидуальном (персонифицированном) учете в системе государственного пенсионного страхования</w:t>
      </w:r>
      <w:proofErr w:type="gramStart"/>
      <w:r w:rsidRPr="007369E7">
        <w:rPr>
          <w:rFonts w:ascii="Times New Roman" w:hAnsi="Times New Roman"/>
          <w:sz w:val="28"/>
          <w:szCs w:val="28"/>
        </w:rPr>
        <w:t>";  своевременно</w:t>
      </w:r>
      <w:proofErr w:type="gramEnd"/>
      <w:r w:rsidRPr="007369E7">
        <w:rPr>
          <w:rFonts w:ascii="Times New Roman" w:hAnsi="Times New Roman"/>
          <w:sz w:val="28"/>
          <w:szCs w:val="28"/>
        </w:rPr>
        <w:t xml:space="preserve"> и достоверно оформлять сведения о стаже и заработной плате работающих для предст</w:t>
      </w:r>
      <w:r>
        <w:rPr>
          <w:rFonts w:ascii="Times New Roman" w:hAnsi="Times New Roman"/>
          <w:sz w:val="28"/>
          <w:szCs w:val="28"/>
        </w:rPr>
        <w:t>авления их в пенсионные фонды;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обеспечить сохранность архивных документов, дающих право работникам на оформление пенсии, инвалидности, получение дополнительных льгот и т.д.; 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своевременно оформлять </w:t>
      </w:r>
      <w:proofErr w:type="gramStart"/>
      <w:r w:rsidRPr="007369E7">
        <w:rPr>
          <w:rFonts w:ascii="Times New Roman" w:hAnsi="Times New Roman"/>
          <w:sz w:val="28"/>
          <w:szCs w:val="28"/>
        </w:rPr>
        <w:t>впервые  поступающим</w:t>
      </w:r>
      <w:proofErr w:type="gramEnd"/>
      <w:r w:rsidRPr="007369E7">
        <w:rPr>
          <w:rFonts w:ascii="Times New Roman" w:hAnsi="Times New Roman"/>
          <w:sz w:val="28"/>
          <w:szCs w:val="28"/>
        </w:rPr>
        <w:t xml:space="preserve"> на работу страховое свидетельство Государственного пенсионного страхования (ст. 65 ТК). </w:t>
      </w:r>
    </w:p>
    <w:p w:rsidR="00674819" w:rsidRPr="00EB3C12" w:rsidRDefault="00674819" w:rsidP="00674819">
      <w:pPr>
        <w:jc w:val="both"/>
        <w:rPr>
          <w:rFonts w:ascii="Times New Roman" w:hAnsi="Times New Roman"/>
          <w:b/>
          <w:sz w:val="28"/>
          <w:szCs w:val="28"/>
        </w:rPr>
      </w:pPr>
      <w:r w:rsidRPr="00EB3C12">
        <w:rPr>
          <w:rFonts w:ascii="Times New Roman" w:hAnsi="Times New Roman"/>
          <w:b/>
          <w:sz w:val="28"/>
          <w:szCs w:val="28"/>
        </w:rPr>
        <w:t xml:space="preserve">Профком обязуется: 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обеспечивать контроль над соблюдением права работника на обязательное социальное страхование в </w:t>
      </w:r>
      <w:proofErr w:type="gramStart"/>
      <w:r w:rsidRPr="007369E7">
        <w:rPr>
          <w:rFonts w:ascii="Times New Roman" w:hAnsi="Times New Roman"/>
          <w:sz w:val="28"/>
          <w:szCs w:val="28"/>
        </w:rPr>
        <w:t>случаях,  предусмотренных</w:t>
      </w:r>
      <w:proofErr w:type="gramEnd"/>
      <w:r w:rsidRPr="007369E7">
        <w:rPr>
          <w:rFonts w:ascii="Times New Roman" w:hAnsi="Times New Roman"/>
          <w:sz w:val="28"/>
          <w:szCs w:val="28"/>
        </w:rPr>
        <w:t xml:space="preserve"> Федеративными Законами (в соответствии со ст. 21 ТК); 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осуществлять контроль за своевременным перечислением средств в фонды медицинского и социального </w:t>
      </w:r>
      <w:proofErr w:type="gramStart"/>
      <w:r w:rsidRPr="007369E7">
        <w:rPr>
          <w:rFonts w:ascii="Times New Roman" w:hAnsi="Times New Roman"/>
          <w:sz w:val="28"/>
          <w:szCs w:val="28"/>
        </w:rPr>
        <w:t>страхования,  пенсионный</w:t>
      </w:r>
      <w:proofErr w:type="gramEnd"/>
      <w:r w:rsidRPr="007369E7">
        <w:rPr>
          <w:rFonts w:ascii="Times New Roman" w:hAnsi="Times New Roman"/>
          <w:sz w:val="28"/>
          <w:szCs w:val="28"/>
        </w:rPr>
        <w:t xml:space="preserve">; 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>содействовать обеспечению работников ДОУ медицинскими полисами;</w:t>
      </w:r>
    </w:p>
    <w:p w:rsidR="00674819" w:rsidRPr="007369E7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содействовать внедрению персонифицированного учета работников в соответствии с Федеральными Законами; устанавливать контроль над своевременностью и достоверностью предоставляемых в </w:t>
      </w:r>
      <w:proofErr w:type="gramStart"/>
      <w:r w:rsidRPr="007369E7">
        <w:rPr>
          <w:rFonts w:ascii="Times New Roman" w:hAnsi="Times New Roman"/>
          <w:sz w:val="28"/>
          <w:szCs w:val="28"/>
        </w:rPr>
        <w:t>органы  Пенсионного</w:t>
      </w:r>
      <w:proofErr w:type="gramEnd"/>
      <w:r w:rsidRPr="007369E7">
        <w:rPr>
          <w:rFonts w:ascii="Times New Roman" w:hAnsi="Times New Roman"/>
          <w:sz w:val="28"/>
          <w:szCs w:val="28"/>
        </w:rPr>
        <w:t xml:space="preserve"> фонда работодателем  сведений о стаже и заработке застрахованных членов трудового коллектива: </w:t>
      </w:r>
    </w:p>
    <w:p w:rsidR="00674819" w:rsidRPr="001C1794" w:rsidRDefault="00674819" w:rsidP="00674819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Pr="007369E7">
        <w:rPr>
          <w:rFonts w:ascii="Times New Roman" w:hAnsi="Times New Roman"/>
          <w:sz w:val="28"/>
          <w:szCs w:val="28"/>
        </w:rPr>
        <w:t xml:space="preserve">контролировать сохранность архивных документов, дающих право работникам на оформление пенсии, получению дополнительных льгот и т.д. </w:t>
      </w: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9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674819" w:rsidRDefault="00674819" w:rsidP="00674819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D87C55">
        <w:rPr>
          <w:rFonts w:ascii="Times New Roman" w:hAnsi="Times New Roman"/>
          <w:b/>
          <w:sz w:val="28"/>
          <w:szCs w:val="28"/>
          <w:lang w:eastAsia="ru-RU"/>
        </w:rPr>
        <w:t>ГАРАНТИИДЕЯТЕЛЬНОСТИ ПРОФСОЮЗНОЙ ОРГАНИЗАЦИИ</w:t>
      </w:r>
    </w:p>
    <w:p w:rsidR="00674819" w:rsidRPr="00EA6BBE" w:rsidRDefault="00674819" w:rsidP="00674819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</w:p>
    <w:p w:rsidR="00674819" w:rsidRPr="00EB3C12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0" w:name="_Toc322420550"/>
      <w:r w:rsidRPr="00EB3C12">
        <w:rPr>
          <w:rFonts w:ascii="Times New Roman" w:hAnsi="Times New Roman"/>
          <w:b/>
          <w:bCs/>
          <w:sz w:val="28"/>
          <w:szCs w:val="28"/>
          <w:lang w:eastAsia="ru-RU"/>
        </w:rPr>
        <w:t>Стороны договорились:</w:t>
      </w:r>
      <w:bookmarkEnd w:id="0"/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Выступать партнерами в решении вопросов, касающихся условий и оплаты труда, организации и охраны труда работников, социальных льгот и гарантий,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отдыха,  оказания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материальной помощи.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Первичная профсоюзная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организация  представляет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и защищает права и интересы работников дошкольного образовательного учреждения. </w:t>
      </w:r>
    </w:p>
    <w:p w:rsidR="00674819" w:rsidRPr="00EB3C12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1" w:name="_Toc322420551"/>
      <w:r w:rsidRPr="00EB3C12">
        <w:rPr>
          <w:rFonts w:ascii="Times New Roman" w:hAnsi="Times New Roman"/>
          <w:b/>
          <w:bCs/>
          <w:sz w:val="28"/>
          <w:szCs w:val="28"/>
          <w:lang w:eastAsia="ru-RU"/>
        </w:rPr>
        <w:t>Работодатель обязуется:</w:t>
      </w:r>
      <w:bookmarkEnd w:id="1"/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Соблюдать права и гарантии деятельности первичной профсоюзной организации согласно Трудовому кодексу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РФ,  Федеральному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закону «О профессиональных союзах, их правах и гарантиях деятельности».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Не допускать ограничение гарантированных законом прав, принуждение, увольнение или дискриминацию в отношении любого работника по причине его членства в профсоюзе или его законной профсоюзной деятельности.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Принимать решения с учетом мнения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профкома  в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случаях, предусмотренных законодательством и настоящим коллективным договором.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Привлекать к дисциплинарной ответственности работников, входящих в состав профсоюзного комитета, и не освобожденных от основной работы, только с предварительного согласия профсоюзного комитета, а председателя первичной профсоюзной организации - с предварительного согласия вышестоящего профсоюзного органа. 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Производить увольнение по инициативе работодателя по всем соответствующим основаниям, за исключением совершения дисциплинарных проступков, являющихся основанием для расторжения трудового договора по инициативе работодателя, и перевод работников, входящих в состав </w:t>
      </w: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профсоюзного комитета, на другую работу по инициативе работодателя только с предварительного согласия профсоюзного комитета, а председателя первичной профсоюзной организации - с предварительного согласия вышестоящего профсоюзного органа. 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Привлекать к дисциплинарной ответственности уполномоченного по охране труда и представителей профсоюза в созданной в учреждении комиссии по охране труда, производить перевод их на другую работу или увольнение по инициативе работодателя только с предварительного согласия профсоюзного комитета.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Согласовывать с профкомом сметы фондов материального поощрения, социального страхования, внебюджетных средств, идущих на социальную поддержку работников.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Предоставлять профкому информацию, сведения и разъяснения по вопросам финансирования учреждения, формирования и использования внебюджетных средств, выплаты заработной платы, премий и надбавок и другим социально-трудовым вопросам.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Беспрепятственно допускать представителей профсоюзной организации во все подразделения учреждения, где работают члены профсоюза, для реализации уставных задач и предоставленных профсоюзам прав, в том числе для проверки соблюдения трудового законодательства. 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На основании личных заявлений работников ежемесячно удерживать из заработной платы профсоюзные взносы и перечислять их на расчетный счет районной организации Профсоюза. Членские профсоюзные взносы перечислять на счет районной профсоюзной организации в день выплаты заработной платы. Задержка перечисления средств не допускается.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По личным заявлениям работников, не являющихся членами профсоюза, но уполномочивших профком на ведение переговоров и заключение коллективного договора, перечислять на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счет  районной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 организации Профсоюза денежные средства из их заработной платы в размере 1 %.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Освобождать членов профсоюзного комитета от работы для участия в качестве делегатов в работе профессиональных съездов, конференций, для участия в работе выборных коллегиальных профсоюзных органов, а также на время краткосрочной профсоюзной учебы с сохранением средней заработной платы. 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Увольнение работников, являющихся членами профсоюза, производить в соответствии со ст. 373 ТК РФ.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Предоставлять бесплатно в распоряжение профсоюзного комитета помещение, средства связи, оргтехники, а также право участия в заседаниях администрации и доступ к нормативной документации.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 xml:space="preserve"> Производить ежемесячные доплаты из стимулирующей части фонда оплаты труда  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за  сложность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и важность выполняемой работы: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-  председателю профсоюзного комитета в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размере  до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20 % должностного оклада;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Членов профкома включать в состав комиссий учреждения по комплектованию, тарификации, аттестации педагогических работников, аттестации рабочих мест (специальной оценки условий труда), охраны труда, распределению выплат стимулирующего характера и других.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Работодатель по согласованию с профкомом рассматривает следующие вопросы: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расторжение трудового договора с работниками, являющимися членами профсоюза по инициативе работодателя (ст. 82, 374 ТК РФ);</w:t>
      </w:r>
    </w:p>
    <w:p w:rsidR="00674819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разделение рабочего времени на части (ст. 105 ТК РФ);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запрещение работы в выходные и нерабочие праздничные дни (ст. 113 ТК РФ);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очередность предоставления отпусков (ст. 123 ТК РФ);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массовые увольнения (ст. 180 ТК РФ);</w:t>
      </w:r>
    </w:p>
    <w:p w:rsidR="00674819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утверждение правил внутреннего трудового распорядка (ст.190 ТК РФ);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составление графиков сменности (ст. 103 ТК РФ);</w:t>
      </w:r>
    </w:p>
    <w:p w:rsidR="00674819" w:rsidRPr="00D87C55" w:rsidRDefault="00674819" w:rsidP="00674819">
      <w:pPr>
        <w:spacing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 размеры повышения заработной платы в ночное время (ст. 154 ТК РФ);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применение и снятие дисциплинарного взыскания до истечения одного года со дня его применения (ст. 193, 194 ТК РФ);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- определение форм профессиональной подготовки, переподготовки и повышение квалификации работников, перечень необходимых профессий и специальностей (ст. 196 ТК РФ);</w:t>
      </w:r>
    </w:p>
    <w:p w:rsidR="00674819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- другие вопросы, подлежащие решению по согласованию или с учётом мнения профсоюзного комитета согласно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законодательству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либо отраслевым или генеральному соглашениям.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B4891" w:rsidRDefault="004B4891" w:rsidP="00674819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2" w:name="_Toc322420552"/>
    </w:p>
    <w:p w:rsidR="004B4891" w:rsidRDefault="004B4891" w:rsidP="00674819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4891" w:rsidRDefault="004B4891" w:rsidP="00674819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4B4891" w:rsidRDefault="004B4891" w:rsidP="00674819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</w:p>
    <w:p w:rsidR="00674819" w:rsidRPr="00EB3C12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bookmarkStart w:id="3" w:name="_GoBack"/>
      <w:bookmarkEnd w:id="3"/>
      <w:r w:rsidRPr="00EB3C12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Профком обязуется:</w:t>
      </w:r>
      <w:bookmarkEnd w:id="2"/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соблюдением работодателем трудового законодательства и иных нормативных правовых актов, содержащих нормы трудового права (ст. 370 ТК РФ).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Содействовать снижению социальной напряженности в коллективе.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защиту трудовых, социально-экономических и профессиональных прав работников, в том числе в судебных и иных государственных и муниципальных органах, оказывать бесплатную юридическую помощь членам профсоюза.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Принимать необходимые меры по недопущению действий, приводящих к ухудшению положения работников учреждения, участвовать в урегулировании коллективных трудовых споров.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правильностью расходования фонда заработной платы, фонда экономии заработной платы, внебюджетного фонда и иных фондов учреждения.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правильностью ведения и хранения трудовых книжек, за своевременностью внесения в них записей, в том числе о присвоении квалификационных категорий по результатам аттестации работников.</w:t>
      </w:r>
    </w:p>
    <w:p w:rsidR="00674819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Направлять учредителю (собственнику) учреждения заявление о нарушении руководителем учреждения, его заместителями законов и иных нормативных актов о труде, условий коллективного договора, соглашения с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>требованием о применении мер дисциплинарного взыскания (ст. 195 ТК РФ).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Систематически проводить работу по оздоровлению работников дошкольного образовательного учреждения и по летнему оздоровлению их детей.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Совместно с комиссией по социальному страхованию вести учет нуждающихся в санаторно-курортном лечении, своевременно направлять заявки в районный комитет Профсоюза на оздоровление сотрудников учреждения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правильностью и своевременностью предоставления работникам отпусков и их оплаты.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Участвовать в работе комиссий учреждения по комплектованию, тарификации, аттестации педагогических работников, специальной оценки </w:t>
      </w:r>
      <w:r w:rsidRPr="00D87C55">
        <w:rPr>
          <w:rFonts w:ascii="Times New Roman" w:hAnsi="Times New Roman"/>
          <w:sz w:val="28"/>
          <w:szCs w:val="28"/>
          <w:lang w:eastAsia="ru-RU"/>
        </w:rPr>
        <w:lastRenderedPageBreak/>
        <w:t>условий труда, охране труда, в комиссии по распределению выплат стимулирующего характера и других.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контроль за соблюдением порядка проведения аттестации педагогических работников учреждения.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Осуществлять культурно-массовую и физкультурно-оздоровительную работу в учреждении с сотрудниками и их детьми.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Совместно с администрацией дошкольного образовательного учреждения осуществлять административно-общественный контроль за состоянием </w:t>
      </w:r>
      <w:proofErr w:type="gramStart"/>
      <w:r w:rsidRPr="00D87C55">
        <w:rPr>
          <w:rFonts w:ascii="Times New Roman" w:hAnsi="Times New Roman"/>
          <w:sz w:val="28"/>
          <w:szCs w:val="28"/>
          <w:lang w:eastAsia="ru-RU"/>
        </w:rPr>
        <w:t>условий  охраны</w:t>
      </w:r>
      <w:proofErr w:type="gramEnd"/>
      <w:r w:rsidRPr="00D87C55">
        <w:rPr>
          <w:rFonts w:ascii="Times New Roman" w:hAnsi="Times New Roman"/>
          <w:sz w:val="28"/>
          <w:szCs w:val="28"/>
          <w:lang w:eastAsia="ru-RU"/>
        </w:rPr>
        <w:t xml:space="preserve"> труда на рабочих местах.</w:t>
      </w:r>
    </w:p>
    <w:p w:rsidR="00674819" w:rsidRPr="00D87C55" w:rsidRDefault="00674819" w:rsidP="00674819">
      <w:pPr>
        <w:spacing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87C55">
        <w:rPr>
          <w:rFonts w:ascii="Times New Roman" w:hAnsi="Times New Roman"/>
          <w:sz w:val="28"/>
          <w:szCs w:val="28"/>
          <w:lang w:eastAsia="ru-RU"/>
        </w:rPr>
        <w:t xml:space="preserve"> Из средств первичной профсоюзной организации дошкольного образовательного учреждения оказывать материальную помощь членам профсоюза.</w:t>
      </w:r>
    </w:p>
    <w:p w:rsidR="00674819" w:rsidRPr="00D87C55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 xml:space="preserve">РАЗДЕЛ </w:t>
      </w:r>
      <w:r>
        <w:rPr>
          <w:rFonts w:ascii="Times New Roman" w:hAnsi="Times New Roman"/>
          <w:b/>
          <w:sz w:val="28"/>
          <w:szCs w:val="28"/>
        </w:rPr>
        <w:t>10</w:t>
      </w:r>
      <w:r w:rsidRPr="00D87C55">
        <w:rPr>
          <w:rFonts w:ascii="Times New Roman" w:hAnsi="Times New Roman"/>
          <w:b/>
          <w:sz w:val="28"/>
          <w:szCs w:val="28"/>
        </w:rPr>
        <w:t>.</w:t>
      </w:r>
    </w:p>
    <w:p w:rsidR="00674819" w:rsidRDefault="00674819" w:rsidP="00674819">
      <w:pPr>
        <w:pStyle w:val="a3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D87C55">
        <w:rPr>
          <w:rFonts w:ascii="Times New Roman" w:hAnsi="Times New Roman"/>
          <w:b/>
          <w:sz w:val="28"/>
          <w:szCs w:val="28"/>
        </w:rPr>
        <w:t>ЗАКЛЮЧИТЕЛЬНЫЕ ПОЛОЖЕНИЯ</w:t>
      </w:r>
    </w:p>
    <w:p w:rsidR="00674819" w:rsidRPr="00D87C55" w:rsidRDefault="00674819" w:rsidP="00674819">
      <w:pPr>
        <w:pStyle w:val="a3"/>
        <w:ind w:left="0"/>
        <w:rPr>
          <w:rFonts w:ascii="Times New Roman" w:hAnsi="Times New Roman"/>
          <w:b/>
          <w:sz w:val="28"/>
          <w:szCs w:val="28"/>
        </w:rPr>
      </w:pP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Настоящий коллективный договор заключен сроком на 3 года. Он вступает в силу со дня подписания и в течении всего срока. Стороны имеют право продлить действие коллективного договора на срок не более трех лет.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Изменения и дополнения к коллективному договору в течении срока его действия производятся только по взаимному согласию сторон после предварительного рассмотрения предложений заинтересованной стороны на заседании постоянно действующей двухсторонней комиссии по подготовке и проверке хода выполнения коллективного договора, либо одобрения их собранием (конференцией) работников. При этом условия коллективного договора не могут быть изменены в сторону ухудшения положения работников.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Коллективный договор сохраняет свое действие в случае изменения наименования организации, а также расторжения трудового договора с руководителем учреждения.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Изменения, не требующие дополнительного финансирования, могут вноситься в коллективный договор по протокольному согласованию с последующей информацией трудового коллектива, принципиальные и значительные </w:t>
      </w:r>
      <w:proofErr w:type="gramStart"/>
      <w:r w:rsidRPr="00D87C55">
        <w:rPr>
          <w:rFonts w:ascii="Times New Roman" w:hAnsi="Times New Roman"/>
          <w:sz w:val="28"/>
          <w:szCs w:val="28"/>
        </w:rPr>
        <w:t>изменения  обсуждаются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и принимаются только на собрании (конференции) работников учреждения.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 xml:space="preserve">Коллективный договор и принятые изменения предоставляются работодателем на уведомительную регистрацию в отдел по социальной защите населения </w:t>
      </w:r>
      <w:r>
        <w:rPr>
          <w:rFonts w:ascii="Times New Roman" w:hAnsi="Times New Roman"/>
          <w:sz w:val="28"/>
          <w:szCs w:val="28"/>
        </w:rPr>
        <w:t xml:space="preserve">ЧР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района </w:t>
      </w:r>
      <w:proofErr w:type="spellStart"/>
      <w:r>
        <w:rPr>
          <w:rFonts w:ascii="Times New Roman" w:hAnsi="Times New Roman"/>
          <w:sz w:val="28"/>
          <w:szCs w:val="28"/>
        </w:rPr>
        <w:t>с.Асламбек-Шерипова</w:t>
      </w:r>
      <w:proofErr w:type="spellEnd"/>
      <w:r>
        <w:rPr>
          <w:rFonts w:ascii="Times New Roman" w:hAnsi="Times New Roman"/>
          <w:sz w:val="28"/>
          <w:szCs w:val="28"/>
        </w:rPr>
        <w:t xml:space="preserve">. 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lastRenderedPageBreak/>
        <w:t>Стороны ежегодно отчитываются о выполнении обязательств коллективного договора на общем собрании (конференции) работников учреждения.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Работодатель обязуется размножить и разослать заключенный коллективный договор не позднее двух недель со дня его подписания по списку рассылки, согласованному сторонами, а также предоставить возможность всем вновь принимаемым работникам ознакомиться с коллективным договором.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Контроль за выполнением коллективного договора осуществляется сторонами коллективного договора, их предста</w:t>
      </w:r>
      <w:r>
        <w:rPr>
          <w:rFonts w:ascii="Times New Roman" w:hAnsi="Times New Roman"/>
          <w:sz w:val="28"/>
          <w:szCs w:val="28"/>
        </w:rPr>
        <w:t xml:space="preserve">вителями, постоянно действующей </w:t>
      </w:r>
      <w:r w:rsidRPr="00D87C55">
        <w:rPr>
          <w:rFonts w:ascii="Times New Roman" w:hAnsi="Times New Roman"/>
          <w:sz w:val="28"/>
          <w:szCs w:val="28"/>
        </w:rPr>
        <w:t xml:space="preserve">двухсторонней комиссией по </w:t>
      </w:r>
      <w:proofErr w:type="gramStart"/>
      <w:r w:rsidRPr="00D87C55">
        <w:rPr>
          <w:rFonts w:ascii="Times New Roman" w:hAnsi="Times New Roman"/>
          <w:sz w:val="28"/>
          <w:szCs w:val="28"/>
        </w:rPr>
        <w:t>подготовке  и</w:t>
      </w:r>
      <w:proofErr w:type="gramEnd"/>
      <w:r w:rsidRPr="00D87C55">
        <w:rPr>
          <w:rFonts w:ascii="Times New Roman" w:hAnsi="Times New Roman"/>
          <w:sz w:val="28"/>
          <w:szCs w:val="28"/>
        </w:rPr>
        <w:t xml:space="preserve"> проверке действия коллективного договора.</w:t>
      </w:r>
    </w:p>
    <w:p w:rsidR="00674819" w:rsidRPr="00DB5D66" w:rsidRDefault="00674819" w:rsidP="0067481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B5D66">
        <w:rPr>
          <w:rFonts w:ascii="Times New Roman" w:hAnsi="Times New Roman"/>
          <w:b/>
          <w:sz w:val="28"/>
          <w:szCs w:val="28"/>
        </w:rPr>
        <w:t>Стороны обязуются: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Осуществлять проверку хода выполнения коллективного договора по итогам года (полугодия) и информировать работников о результатах проверок на собраниях (конференциях) работников. С отчетом выступают первые лица обеих сторон подписавших коллективный договор.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Обеспечить, чтобы постоянно действующая двухсторонняя комиссия по подготовке и проверке хода выполнения коллективного договора осуществляла контроль за его выполнением постоянно и рассматривала на своих заседаниях дополнительно итоги выполнения коллективного договора с информацией работодателя и профсоюзного комитета об итогах проверок и принятых мерах.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Взаимно представлять необходимую информацию при осуществлении контроля за выполнением коллективного договора.</w:t>
      </w:r>
    </w:p>
    <w:p w:rsidR="00674819" w:rsidRPr="00DB5D66" w:rsidRDefault="00674819" w:rsidP="00674819">
      <w:pPr>
        <w:pStyle w:val="a3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DB5D66">
        <w:rPr>
          <w:rFonts w:ascii="Times New Roman" w:hAnsi="Times New Roman"/>
          <w:b/>
          <w:sz w:val="28"/>
          <w:szCs w:val="28"/>
        </w:rPr>
        <w:t>Работодатель: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-издает приказ, которым определяет ответственных лиц за исполнение принятых обязательств коллективного договора;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-по требованию профкома расторгает трудовой договор с должностным лицом виновным в неисполнении обязательств коллективного договора.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Ответственность за нарушение или невыполнение коллективного договора лиц, представляющих работодателя или работников предприятия, рассматривается в соответствии со ст.55 ТК РФ и ст.5.31 Кодекса РФ об административных нарушениях в установленном порядке.</w:t>
      </w:r>
    </w:p>
    <w:p w:rsidR="00674819" w:rsidRPr="00D87C55" w:rsidRDefault="00674819" w:rsidP="00674819">
      <w:pPr>
        <w:pStyle w:val="a3"/>
        <w:ind w:left="0"/>
        <w:jc w:val="both"/>
        <w:rPr>
          <w:rFonts w:ascii="Times New Roman" w:hAnsi="Times New Roman"/>
          <w:sz w:val="28"/>
          <w:szCs w:val="28"/>
        </w:rPr>
      </w:pPr>
      <w:r w:rsidRPr="00D87C55">
        <w:rPr>
          <w:rFonts w:ascii="Times New Roman" w:hAnsi="Times New Roman"/>
          <w:sz w:val="28"/>
          <w:szCs w:val="28"/>
        </w:rPr>
        <w:t>Стороны договорились, что период действия коллективного договора, при условии выполнении работодателем его положений, работники не выдвигают новых требований по социально-экономическим вопросам и не используют в качестве средства давления на работодателя приостановление работы (забастовку).</w:t>
      </w:r>
    </w:p>
    <w:p w:rsidR="00674819" w:rsidRDefault="00674819" w:rsidP="00674819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674819" w:rsidRDefault="00674819" w:rsidP="00674819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Подписи сторон:</w:t>
      </w:r>
    </w:p>
    <w:p w:rsidR="00674819" w:rsidRDefault="00674819" w:rsidP="00674819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674819" w:rsidRPr="001828D4" w:rsidRDefault="00674819" w:rsidP="00674819">
      <w:pPr>
        <w:pStyle w:val="a3"/>
        <w:spacing w:after="0"/>
        <w:ind w:left="0"/>
        <w:jc w:val="center"/>
        <w:rPr>
          <w:rFonts w:ascii="Times New Roman" w:hAnsi="Times New Roman"/>
          <w:sz w:val="28"/>
          <w:szCs w:val="28"/>
        </w:rPr>
      </w:pPr>
    </w:p>
    <w:p w:rsidR="00674819" w:rsidRPr="001828D4" w:rsidRDefault="00674819" w:rsidP="00674819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1828D4">
        <w:rPr>
          <w:rFonts w:ascii="Times New Roman" w:hAnsi="Times New Roman"/>
          <w:sz w:val="28"/>
          <w:szCs w:val="28"/>
        </w:rPr>
        <w:t xml:space="preserve">Председатель </w:t>
      </w:r>
      <w:proofErr w:type="gramStart"/>
      <w:r w:rsidRPr="001828D4">
        <w:rPr>
          <w:rFonts w:ascii="Times New Roman" w:hAnsi="Times New Roman"/>
          <w:sz w:val="28"/>
          <w:szCs w:val="28"/>
        </w:rPr>
        <w:t>профкома  _</w:t>
      </w:r>
      <w:proofErr w:type="gramEnd"/>
      <w:r w:rsidRPr="001828D4">
        <w:rPr>
          <w:rFonts w:ascii="Times New Roman" w:hAnsi="Times New Roman"/>
          <w:sz w:val="28"/>
          <w:szCs w:val="28"/>
        </w:rPr>
        <w:t>__________/___________________</w:t>
      </w:r>
    </w:p>
    <w:p w:rsidR="00674819" w:rsidRPr="001828D4" w:rsidRDefault="00674819" w:rsidP="00674819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674819" w:rsidRPr="001828D4" w:rsidRDefault="00674819" w:rsidP="00674819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</w:p>
    <w:p w:rsidR="00674819" w:rsidRPr="001828D4" w:rsidRDefault="00674819" w:rsidP="00674819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proofErr w:type="gramStart"/>
      <w:r w:rsidRPr="001828D4">
        <w:rPr>
          <w:rFonts w:ascii="Times New Roman" w:hAnsi="Times New Roman"/>
          <w:sz w:val="28"/>
          <w:szCs w:val="28"/>
        </w:rPr>
        <w:t>Работодатель  _</w:t>
      </w:r>
      <w:proofErr w:type="gramEnd"/>
      <w:r w:rsidRPr="001828D4">
        <w:rPr>
          <w:rFonts w:ascii="Times New Roman" w:hAnsi="Times New Roman"/>
          <w:sz w:val="28"/>
          <w:szCs w:val="28"/>
        </w:rPr>
        <w:t>__________/___________________</w:t>
      </w:r>
    </w:p>
    <w:p w:rsidR="00674819" w:rsidRPr="001828D4" w:rsidRDefault="00674819" w:rsidP="00674819">
      <w:pPr>
        <w:pStyle w:val="a3"/>
        <w:spacing w:after="0"/>
        <w:ind w:left="0"/>
        <w:rPr>
          <w:rFonts w:ascii="Times New Roman" w:hAnsi="Times New Roman"/>
          <w:sz w:val="28"/>
          <w:szCs w:val="28"/>
        </w:rPr>
      </w:pPr>
      <w:r w:rsidRPr="001828D4">
        <w:rPr>
          <w:rFonts w:ascii="Times New Roman" w:hAnsi="Times New Roman"/>
          <w:sz w:val="28"/>
          <w:szCs w:val="28"/>
        </w:rPr>
        <w:t xml:space="preserve">                           </w:t>
      </w:r>
      <w:proofErr w:type="spellStart"/>
      <w:r w:rsidRPr="001828D4">
        <w:rPr>
          <w:rFonts w:ascii="Times New Roman" w:hAnsi="Times New Roman"/>
          <w:sz w:val="28"/>
          <w:szCs w:val="28"/>
        </w:rPr>
        <w:t>м.п</w:t>
      </w:r>
      <w:proofErr w:type="spellEnd"/>
      <w:r w:rsidRPr="001828D4">
        <w:rPr>
          <w:rFonts w:ascii="Times New Roman" w:hAnsi="Times New Roman"/>
          <w:sz w:val="28"/>
          <w:szCs w:val="28"/>
        </w:rPr>
        <w:t>.</w:t>
      </w:r>
    </w:p>
    <w:p w:rsidR="00674819" w:rsidRDefault="00674819" w:rsidP="00674819">
      <w:pPr>
        <w:spacing w:after="0"/>
        <w:rPr>
          <w:rFonts w:ascii="Times New Roman" w:hAnsi="Times New Roman"/>
          <w:sz w:val="24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674819" w:rsidRPr="00915DF1" w:rsidRDefault="00674819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>
        <w:rPr>
          <w:rFonts w:ascii="Times New Roman" w:hAnsi="Times New Roman"/>
          <w:b/>
          <w:sz w:val="20"/>
          <w:szCs w:val="20"/>
        </w:rPr>
        <w:t>Приложение 1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Cs w:val="20"/>
        </w:rPr>
      </w:pPr>
    </w:p>
    <w:p w:rsidR="00674819" w:rsidRPr="0029572E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СОГЛАСОВАНЫ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ПК МБДОУ                                           Заведующий МБДОУ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</w:t>
      </w:r>
      <w:proofErr w:type="gramStart"/>
      <w:r>
        <w:rPr>
          <w:rFonts w:ascii="Times New Roman" w:hAnsi="Times New Roman"/>
          <w:sz w:val="28"/>
          <w:szCs w:val="28"/>
        </w:rPr>
        <w:t xml:space="preserve">Звездочка»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«Детский сад «Звездочка»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Х.Б. </w:t>
      </w:r>
      <w:proofErr w:type="spellStart"/>
      <w:r>
        <w:rPr>
          <w:rFonts w:ascii="Times New Roman" w:hAnsi="Times New Roman"/>
          <w:sz w:val="28"/>
          <w:szCs w:val="28"/>
        </w:rPr>
        <w:t>Демельханова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с. Борзой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муниципального района»                                             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___________ Л.З. </w:t>
      </w:r>
      <w:proofErr w:type="spellStart"/>
      <w:r>
        <w:rPr>
          <w:rFonts w:ascii="Times New Roman" w:hAnsi="Times New Roman"/>
          <w:sz w:val="28"/>
          <w:szCs w:val="28"/>
        </w:rPr>
        <w:t>Хацаева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74819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Pr="0029572E">
        <w:rPr>
          <w:rFonts w:ascii="Times New Roman" w:hAnsi="Times New Roman"/>
          <w:sz w:val="28"/>
          <w:szCs w:val="28"/>
        </w:rPr>
        <w:t>"___" __</w:t>
      </w:r>
      <w:r>
        <w:rPr>
          <w:rFonts w:ascii="Times New Roman" w:hAnsi="Times New Roman"/>
          <w:sz w:val="28"/>
          <w:szCs w:val="28"/>
        </w:rPr>
        <w:t>______20</w:t>
      </w:r>
      <w:r w:rsidRPr="0029572E">
        <w:rPr>
          <w:rFonts w:ascii="Times New Roman" w:hAnsi="Times New Roman"/>
          <w:sz w:val="28"/>
          <w:szCs w:val="28"/>
        </w:rPr>
        <w:t>___г.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Приняты на общем заседании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трудового коллектива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протоколом №1 от 03.12.2018г.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Cs w:val="20"/>
        </w:rPr>
      </w:pPr>
    </w:p>
    <w:p w:rsidR="00674819" w:rsidRPr="004A5379" w:rsidRDefault="00674819" w:rsidP="00674819">
      <w:pPr>
        <w:spacing w:after="0" w:line="240" w:lineRule="auto"/>
        <w:rPr>
          <w:rFonts w:ascii="Times New Roman" w:hAnsi="Times New Roman"/>
          <w:sz w:val="20"/>
          <w:szCs w:val="20"/>
          <w:lang w:eastAsia="ru-RU"/>
        </w:rPr>
      </w:pPr>
    </w:p>
    <w:p w:rsidR="00674819" w:rsidRPr="004A5379" w:rsidRDefault="00674819" w:rsidP="00674819">
      <w:pPr>
        <w:spacing w:after="0" w:line="240" w:lineRule="auto"/>
        <w:rPr>
          <w:rFonts w:ascii="Times New Roman" w:hAnsi="Times New Roman"/>
          <w:sz w:val="20"/>
          <w:szCs w:val="20"/>
        </w:rPr>
      </w:pPr>
      <w:r w:rsidRPr="004A5379">
        <w:rPr>
          <w:rFonts w:ascii="Times New Roman" w:hAnsi="Times New Roman"/>
          <w:sz w:val="20"/>
          <w:szCs w:val="20"/>
        </w:rPr>
        <w:tab/>
      </w:r>
    </w:p>
    <w:p w:rsidR="00674819" w:rsidRPr="004A5379" w:rsidRDefault="00674819" w:rsidP="00674819">
      <w:pPr>
        <w:rPr>
          <w:b/>
          <w:bCs/>
          <w:color w:val="373737"/>
          <w:bdr w:val="none" w:sz="0" w:space="0" w:color="auto" w:frame="1"/>
        </w:rPr>
      </w:pPr>
    </w:p>
    <w:p w:rsidR="00674819" w:rsidRPr="004A5379" w:rsidRDefault="00674819" w:rsidP="00674819">
      <w:pPr>
        <w:jc w:val="center"/>
        <w:rPr>
          <w:rFonts w:ascii="Times New Roman" w:hAnsi="Times New Roman"/>
          <w:sz w:val="52"/>
          <w:szCs w:val="52"/>
        </w:rPr>
      </w:pPr>
    </w:p>
    <w:p w:rsidR="00674819" w:rsidRPr="004A5379" w:rsidRDefault="00674819" w:rsidP="00674819">
      <w:pPr>
        <w:jc w:val="center"/>
        <w:rPr>
          <w:rFonts w:ascii="Times New Roman" w:hAnsi="Times New Roman"/>
          <w:sz w:val="52"/>
          <w:szCs w:val="52"/>
        </w:rPr>
      </w:pPr>
    </w:p>
    <w:p w:rsidR="00674819" w:rsidRPr="004A5379" w:rsidRDefault="00674819" w:rsidP="00674819">
      <w:pPr>
        <w:spacing w:after="0"/>
        <w:jc w:val="center"/>
        <w:rPr>
          <w:rFonts w:ascii="Times New Roman" w:hAnsi="Times New Roman"/>
          <w:b/>
          <w:sz w:val="52"/>
          <w:szCs w:val="52"/>
        </w:rPr>
      </w:pPr>
    </w:p>
    <w:p w:rsidR="00674819" w:rsidRPr="00DB5D66" w:rsidRDefault="00674819" w:rsidP="0067481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B5D66">
        <w:rPr>
          <w:rFonts w:ascii="Times New Roman" w:hAnsi="Times New Roman"/>
          <w:b/>
          <w:sz w:val="32"/>
          <w:szCs w:val="32"/>
        </w:rPr>
        <w:t>ПРАВИЛА</w:t>
      </w: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 w:rsidRPr="00DB5D66">
        <w:rPr>
          <w:rFonts w:ascii="Times New Roman" w:hAnsi="Times New Roman"/>
          <w:b/>
          <w:sz w:val="32"/>
          <w:szCs w:val="32"/>
        </w:rPr>
        <w:t xml:space="preserve">ВНУТРЕННЕГО ТРУДОВОГО </w:t>
      </w:r>
      <w:proofErr w:type="gramStart"/>
      <w:r w:rsidRPr="00DB5D66">
        <w:rPr>
          <w:rFonts w:ascii="Times New Roman" w:hAnsi="Times New Roman"/>
          <w:b/>
          <w:sz w:val="32"/>
          <w:szCs w:val="32"/>
        </w:rPr>
        <w:t>РАСПОРЯДКА  ДЛЯ</w:t>
      </w:r>
      <w:proofErr w:type="gramEnd"/>
      <w:r w:rsidRPr="00DB5D66">
        <w:rPr>
          <w:rFonts w:ascii="Times New Roman" w:hAnsi="Times New Roman"/>
          <w:b/>
          <w:sz w:val="32"/>
          <w:szCs w:val="32"/>
        </w:rPr>
        <w:t xml:space="preserve"> СОТРУДНИКОВ 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 МБДОУ  «ДЕТСКИЙ САД  «ЗВЕЗДОЧКА» </w:t>
      </w:r>
    </w:p>
    <w:p w:rsidR="00674819" w:rsidRPr="00DB5D66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</w:pP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с. БОРЗОЙ ШАТОЙСКОГО</w:t>
      </w:r>
      <w:r w:rsidRPr="00DB5D66"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 xml:space="preserve"> МУНИЦИПАЛЬНОГО РАЙОНА</w:t>
      </w:r>
      <w:r>
        <w:rPr>
          <w:rFonts w:ascii="Times New Roman" w:hAnsi="Times New Roman"/>
          <w:b/>
          <w:bCs/>
          <w:color w:val="000000"/>
          <w:sz w:val="32"/>
          <w:szCs w:val="32"/>
          <w:lang w:eastAsia="ru-RU"/>
        </w:rPr>
        <w:t>»</w:t>
      </w: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674819" w:rsidRDefault="00674819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0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4B4891" w:rsidRDefault="004B4891" w:rsidP="00674819">
      <w:pPr>
        <w:spacing w:after="0" w:line="192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</w:pPr>
    </w:p>
    <w:p w:rsidR="00674819" w:rsidRPr="0060745C" w:rsidRDefault="00674819" w:rsidP="00674819">
      <w:pPr>
        <w:spacing w:after="0" w:line="192" w:lineRule="auto"/>
        <w:jc w:val="center"/>
        <w:rPr>
          <w:sz w:val="28"/>
          <w:szCs w:val="28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lang w:eastAsia="ru-RU"/>
        </w:rPr>
        <w:t>с. Борзой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В соответствии с требованиями ст.189,190 Трудового кодекса Российской Федерации в целях упорядочения работы ДОУ и укрепления трудовой дисциплины разработаны и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утверждены  настоящие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Правила внутреннего трудового распорядка.</w:t>
      </w:r>
    </w:p>
    <w:p w:rsidR="00674819" w:rsidRPr="00C74989" w:rsidRDefault="00674819" w:rsidP="00674819">
      <w:pPr>
        <w:numPr>
          <w:ilvl w:val="0"/>
          <w:numId w:val="35"/>
        </w:numPr>
        <w:spacing w:after="0" w:line="240" w:lineRule="auto"/>
        <w:contextualSpacing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Общие положения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1.1. Настоящие Правила – это нормативный акт, регламентирующий порядок приема и увольнения работников, основные права, обязанности и ответственность сторон трудового договора, режим работы, время отдыха, применяемые к работникам меры поощрения и взыскания, а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так же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другие вопросы регулирования трудовых отношений. Правила способствуют эффективной организации работы коллектива ДОУ, укреплению трудовой дисциплины.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1.2. Настоящие правила внутреннего трудового распорядка утверждаются трудовым коллективом ДОУ по представлению администрации и профсоюзного комитета. Они являются обязательными для выполнения каждым членом коллектива.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819" w:rsidRPr="00C74989" w:rsidRDefault="00674819" w:rsidP="00674819">
      <w:pPr>
        <w:pStyle w:val="a3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Прием и увольнение работников (статья 65 Трудового кодекса РФ)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2.1. Поступающий на основную работу при приеме представляет следующие документы:</w:t>
      </w:r>
    </w:p>
    <w:p w:rsidR="00674819" w:rsidRPr="00C74989" w:rsidRDefault="00674819" w:rsidP="006748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r w:rsidRPr="00C74989">
        <w:rPr>
          <w:rFonts w:ascii="Times New Roman" w:hAnsi="Times New Roman"/>
          <w:sz w:val="28"/>
          <w:szCs w:val="28"/>
          <w:lang w:eastAsia="ru-RU"/>
        </w:rPr>
        <w:t xml:space="preserve"> паспорт </w:t>
      </w:r>
      <w:proofErr w:type="gramStart"/>
      <w:r w:rsidRPr="00C74989">
        <w:rPr>
          <w:rFonts w:ascii="Times New Roman" w:hAnsi="Times New Roman"/>
          <w:sz w:val="28"/>
          <w:szCs w:val="28"/>
          <w:lang w:eastAsia="ru-RU"/>
        </w:rPr>
        <w:t>или  иной</w:t>
      </w:r>
      <w:proofErr w:type="gramEnd"/>
      <w:r w:rsidRPr="00C74989">
        <w:rPr>
          <w:rFonts w:ascii="Times New Roman" w:hAnsi="Times New Roman"/>
          <w:sz w:val="28"/>
          <w:szCs w:val="28"/>
          <w:lang w:eastAsia="ru-RU"/>
        </w:rPr>
        <w:t xml:space="preserve"> документ  удостоверяющий личность;</w:t>
      </w:r>
    </w:p>
    <w:p w:rsidR="00674819" w:rsidRPr="00C74989" w:rsidRDefault="00674819" w:rsidP="006748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r w:rsidRPr="00C749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трудовую книжку, оформленную в установленном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  <w:lang w:eastAsia="ru-RU"/>
        </w:rPr>
        <w:t>порядке,  за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исключением случаев, когда трудовой договор  заключается впервые или работник поступает на условиях совместительства;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-документы об образовании, повышении квалификации;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-медицинское заключение об отсутствии противопоказаний по состоянию -здоровья для работы в образовательном учреждении;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-медицинскую книжку с отметкой о допуске к работе (ст. 213 ТК РФ);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-страховое свидетельство государственного пенсионного страхования;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>-свидетельство ИНН;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-справку из ИЦ МВД о наличии (отсутствии) судимости и (или) факта уголовного преследования либо о прекращении уголовного преследования</w:t>
      </w:r>
      <w:r w:rsidRPr="00C74989">
        <w:rPr>
          <w:rFonts w:ascii="Times New Roman" w:hAnsi="Times New Roman"/>
          <w:sz w:val="28"/>
          <w:szCs w:val="28"/>
          <w:lang w:eastAsia="ru-RU"/>
        </w:rPr>
        <w:t>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2.2. Лица, поступающие на работу по совместительству,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предъявляют:  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-копию трудовой книжки;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-справку с места основной работы с указанием должности, графика работы, квалификационной категории;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-паспорт;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-документы об образовании;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-медицинское заключение об отсутствии противопоказаний по состоянию здоровья для работы в образовательном учреждении;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-медицинскую книжку с отметкой о допуске к работе;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-страховое свидетельство государственного пенсионного страхования;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-свидетельство ИНН;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-документы о повышении квалификации;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-справку из ИЦ МВД о наличии (отсутствии) судимости и (или) факта уголовного преследования либо о прекращении уголовного преследования</w:t>
      </w:r>
      <w:r w:rsidRPr="00C74989">
        <w:rPr>
          <w:rFonts w:ascii="Times New Roman" w:hAnsi="Times New Roman"/>
          <w:sz w:val="28"/>
          <w:szCs w:val="28"/>
          <w:lang w:eastAsia="ru-RU"/>
        </w:rPr>
        <w:t>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2.3. Порядок хранения и использования персональных данных работников устанавливается в соответствии с «Положением о защите персональных данных работников» с соблюдением требований Трудового кодекса РФ   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 xml:space="preserve">   (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ст. 87 ТК РФ в ред. ФЗ от 30.06.2006 № 90-ФЗ).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2.4. Прием на работу осуществляется в следующем порядке: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оформляется заявление на имя заведующей ДОУ;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составляется и подписывается трудовой договор (ст. 68 ТК РФ);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издается приказ о приеме на работу, который доводится до сведения нового работника под роспись (ст. 68 ТК РФ);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работника знакомят (ст. 68 ТК РФ);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с Коллективным договором;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с Уставом ДОУ;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Правилами внутреннего трудового распорядка;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должностными инструкциями;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 инструкциями по охране труда, противопожарной безопасности, охране      жизни и здоровья детей;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оформляется личное дело на нового работника (листок по учету кадров, анкета, копии документов об образовании, повышении квалификации, личное заявление с визой руководителя, трудовой договор, приказ о приеме на работу).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2.5. При приеме на работу или переводе работника на другую работу руководитель ДОУ обязан разъяснить его права и обязанности, ознакомить с условиями оплаты его труда, графиком работы, Положением о надбавках, доплатах, премировании сотрудников ДОУ.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2.6. Фактическое допущение к работе соответствующим должностным лицом считается заключением трудового договора независимо от того, был ли прием на работу оформлен надлежащим образом.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>2.7. Прекращение трудового договора может иметь место только по основаниям, предусмотренным законодательством Российской Федерации.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Педагогические работники и обслуживающий персонал имеют право расторгнуть трудовой договор, заключенный на неопределенный срок, предупредив об этом администрацию письменно за две недели. В отдельных случаях (зачисление в учебное заведение, выход на пенсию и др.) трудовой договор может быть расторгнут в срок, о котором просит работник.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2.8. Срочный трудовой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договор  (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ст. 59 ТК РФ), заключенный на определенный срок (не более 5 лет), расторгается с истечением срока его действия, о чем работник должен быть пред</w:t>
      </w:r>
      <w:r>
        <w:rPr>
          <w:rFonts w:ascii="Times New Roman" w:hAnsi="Times New Roman"/>
          <w:color w:val="000000"/>
          <w:sz w:val="28"/>
          <w:szCs w:val="28"/>
        </w:rPr>
        <w:t xml:space="preserve">упрежден в письменной форме не </w:t>
      </w:r>
      <w:r w:rsidRPr="00C74989">
        <w:rPr>
          <w:rFonts w:ascii="Times New Roman" w:hAnsi="Times New Roman"/>
          <w:color w:val="000000"/>
          <w:sz w:val="28"/>
          <w:szCs w:val="28"/>
        </w:rPr>
        <w:t>менее, чем за 3 дня до увольнения. В случае, если ни одна из сторон не потребовала расторжения срочного трудового договора, трудовой договор считается заключенным на неопределенный срок.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2.9. Трудовой договор, заключенный на неопределенный срок, а так же срочный трудовой договор до истечения срока его действия могут быть расторгнуты администрацией лишь в случаях, предусмотренных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статьями  81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и 83 ТК РФ.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2.10. Расторжение трудового договора по инициативе администрации ДОУ не допускается без предварительного согласия профсоюзного комитета за исключением случаев, предусмотренных законодательством.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2.11.  Заведующий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ДОУ имеет право расторгнуть трудовой договор (п.1 и 2 ст.336 ТК РФ) с работником без согласия профсоюза: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за повторное в течение одного года грубое нарушение уста</w:t>
      </w:r>
      <w:r>
        <w:rPr>
          <w:rFonts w:ascii="Times New Roman" w:hAnsi="Times New Roman"/>
          <w:color w:val="000000"/>
          <w:sz w:val="28"/>
          <w:szCs w:val="28"/>
        </w:rPr>
        <w:t xml:space="preserve">ва образовательного учреждения; </w:t>
      </w:r>
      <w:r w:rsidRPr="00C74989">
        <w:rPr>
          <w:rFonts w:ascii="Times New Roman" w:hAnsi="Times New Roman"/>
          <w:color w:val="000000"/>
          <w:sz w:val="28"/>
          <w:szCs w:val="28"/>
        </w:rPr>
        <w:t>применение, в том числе однократное, методов воспитания, связанных с физическим и или психическим насилием над личностью ребенка.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2.12.  В день увольнения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заведующая  ДОУ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обязана выдать работнику его трудовую книжку с внесенной в нее записью об увольнении, а так же по письменному заявлению работника выдать копии документов, связанных с его работой. Днем увольнения считается последний день работы.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2.13. </w:t>
      </w:r>
      <w:proofErr w:type="gramStart"/>
      <w:r w:rsidRPr="00C74989">
        <w:rPr>
          <w:rFonts w:ascii="Times New Roman" w:hAnsi="Times New Roman"/>
          <w:sz w:val="28"/>
          <w:szCs w:val="28"/>
        </w:rPr>
        <w:t>Ограничения  введенные</w:t>
      </w:r>
      <w:proofErr w:type="gramEnd"/>
      <w:r w:rsidRPr="00C74989">
        <w:rPr>
          <w:rFonts w:ascii="Times New Roman" w:hAnsi="Times New Roman"/>
          <w:sz w:val="28"/>
          <w:szCs w:val="28"/>
        </w:rPr>
        <w:t xml:space="preserve"> законом от 23.12.2010 N 387-ФЗ: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>Введена статья 351.1 в соответствии с которой:</w:t>
      </w:r>
      <w:r w:rsidRPr="00C74989">
        <w:rPr>
          <w:rFonts w:ascii="Times New Roman" w:hAnsi="Times New Roman"/>
          <w:sz w:val="28"/>
          <w:szCs w:val="28"/>
        </w:rPr>
        <w:br/>
        <w:t xml:space="preserve">К трудовой деятельности в сфере образования, воспитания, развития несовершеннолетних, организации их отдыха и оздоровления, медицинского обеспечения, социальной защиты и социального обслуживания, в сфере детско-юношеского спорта, культуры и искусства с участием несовершеннолетних не допускаются лица, имеющие или имевшие судимость, подвергающиеся или подвергавшиеся уголовному преследованию (за исключением лиц, уголовное преследование в отношении которых прекращено по реабилитирующим основаниям) за преступления против жизни и здоровья, свободы, чести и достоинства личности (за исключением незаконного помещения в психиатрический стационар, клеветы и оскорбления), половой неприкосновенности и половой свободы личности, против семьи и несовершеннолетних, здоровья населения и общественной </w:t>
      </w:r>
      <w:r w:rsidRPr="00C74989">
        <w:rPr>
          <w:rFonts w:ascii="Times New Roman" w:hAnsi="Times New Roman"/>
          <w:sz w:val="28"/>
          <w:szCs w:val="28"/>
        </w:rPr>
        <w:lastRenderedPageBreak/>
        <w:t>нравственности, а также против общественной безопасности. Таким образом, закон ограничивает возможность привлекать к трудовой деятельности в образовательных учреждениях лиц, совершивших следующие преступления:</w:t>
      </w:r>
    </w:p>
    <w:p w:rsidR="00674819" w:rsidRPr="00C74989" w:rsidRDefault="00674819" w:rsidP="00674819">
      <w:pPr>
        <w:shd w:val="clear" w:color="auto" w:fill="FFFFFF"/>
        <w:spacing w:before="384" w:after="384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  <w:r w:rsidRPr="00C74989">
        <w:rPr>
          <w:rFonts w:ascii="Times New Roman" w:hAnsi="Times New Roman"/>
          <w:sz w:val="28"/>
          <w:szCs w:val="28"/>
          <w:lang w:eastAsia="ru-RU"/>
        </w:rPr>
        <w:t>* против жизни и здоровья - гл. 16 УК РФ (ст. 105-125)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свободы, чести и достоинства личности - гл. 17 УК РФ (ст. 126-127.2)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половой неприкосновенности и половой свободы личности — гл. 18 УК РФ(ст.131-135)УКРФ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против семьи и несовершеннолетних- гл. 20 УК РФ (ст. 150-157)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здоровья населения и общественной нравственности — гл. 25 УК РФ (ст. 228-245)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  <w:t>* против общественной безопасности — гл. 24 УК РФ (ст. 205-227)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</w:rPr>
        <w:t>2.14.К педагогической деятельности допускаются лица, имеющие образовательный ценз, который определяется в порядке, установленном законодательством Российской Федерации в сфере образования. (в ред. Федеральных законов от 02.07.2013 N 185-ФЗ, от 22.12.2014 N 443-ФЗ).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i/>
          <w:sz w:val="28"/>
          <w:szCs w:val="28"/>
          <w:lang w:eastAsia="ru-RU"/>
        </w:rPr>
      </w:pPr>
      <w:r w:rsidRPr="00C74989">
        <w:rPr>
          <w:rFonts w:ascii="Times New Roman" w:hAnsi="Times New Roman"/>
          <w:sz w:val="28"/>
          <w:szCs w:val="28"/>
        </w:rPr>
        <w:t>Лица, имевшие судимость за совершение преступлений небольшой тяжести и преступлений средней тяжести против жизни и здоровья, свободы, чести и достоинства личности (за исключением незаконной госпитализации в медицинскую организацию, оказывающую психиатрическую помощь в стационарных условиях, и клеветы), семьи и несовершеннолетних, здоровья населения и общественной нравственности, основ конституционного строя и безопасности государства, мира и безопасности человечества, а также против общественной безопасности, и лица, уголовное преследование в отношении которых по обвинению в совершении этих преступлений прекращено по не реабилитирующим основаниям, могут быть допущены к педагогической деятельности при наличии решения комиссии по делам несовершеннолетних и защите их прав, созданной высшим исполнительным органом государственной власти субъекта Российской Федерации, о допуске их к педагогической деятельности. (часть третья введена Федеральным законом от 31.12.2014 N 489-ФЗ; в ред. Федерального закона от13.07.2015 N 237-ФЗ)</w:t>
      </w:r>
      <w:r w:rsidRPr="00C74989">
        <w:rPr>
          <w:rFonts w:ascii="Times New Roman" w:hAnsi="Times New Roman"/>
          <w:sz w:val="28"/>
          <w:szCs w:val="28"/>
          <w:lang w:eastAsia="ru-RU"/>
        </w:rPr>
        <w:br/>
      </w:r>
      <w:r w:rsidRPr="00C74989">
        <w:rPr>
          <w:rFonts w:ascii="Times New Roman" w:hAnsi="Times New Roman"/>
          <w:bCs/>
          <w:iCs/>
          <w:sz w:val="28"/>
          <w:szCs w:val="28"/>
          <w:bdr w:val="none" w:sz="0" w:space="0" w:color="auto" w:frame="1"/>
          <w:lang w:eastAsia="ru-RU"/>
        </w:rPr>
        <w:t>На основании комплексного толкования указанных норм, с учетом их расположения в структуре ТК РФ, необходимо сделать вывод о том, что положения ст. 351.1 ТК РФ подлежат применению ко всем сотрудникам образовательных учреждений, не осуществляющих преподавательскую деятельность.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color w:val="505B61"/>
          <w:sz w:val="28"/>
          <w:szCs w:val="28"/>
        </w:rPr>
      </w:pPr>
      <w:r w:rsidRPr="00C74989">
        <w:rPr>
          <w:rFonts w:ascii="Times New Roman" w:hAnsi="Times New Roman"/>
          <w:sz w:val="28"/>
          <w:szCs w:val="28"/>
          <w:lang w:eastAsia="ru-RU"/>
        </w:rPr>
        <w:t xml:space="preserve">Следует также учесть, что данные ограничения возникают не только с момента осуждения работника, но и с момента начала уголовного преследования. Информацию об уголовном преследовании работодателю могут предоставить только органы внутренних дел. Соответственно, основанием для прекращения трудового договора с работником будут: справка о наличии судимости, об уголовном преследовании работника или копия приговора суда о признании </w:t>
      </w:r>
      <w:r w:rsidRPr="00C74989">
        <w:rPr>
          <w:rFonts w:ascii="Times New Roman" w:hAnsi="Times New Roman"/>
          <w:sz w:val="28"/>
          <w:szCs w:val="28"/>
          <w:lang w:eastAsia="ru-RU"/>
        </w:rPr>
        <w:lastRenderedPageBreak/>
        <w:t>работника виновным в совершении преступления (или преступлений), указанных в ст. 351.1 ТК РФ.</w:t>
      </w:r>
    </w:p>
    <w:p w:rsidR="00674819" w:rsidRPr="00D561C6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b/>
          <w:sz w:val="28"/>
          <w:szCs w:val="28"/>
          <w:lang w:eastAsia="ru-RU"/>
        </w:rPr>
        <w:t>3. Основные права, обязанности и ответственность сторон трудового договора.</w:t>
      </w:r>
    </w:p>
    <w:p w:rsidR="00674819" w:rsidRPr="00D561C6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 Работник имеет право: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3.1.1. на заключение, изменение и расторжение трудового договора в порядке и на условиях, которые установлены ТК РФ, иными федеральными законами;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3.1.2. на предоставление ему работы, обусловленной трудовым договором;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3.1.3. на рабочее место, соответствующее государственным нормативным требованиям охраны труда;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3.1.4. на своевременную и в полном объеме выплату заработной платы в соответствии со своей квалификацией, сложностью труда, количеством и качеством выполненной работы;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>
        <w:rPr>
          <w:rFonts w:ascii="Times New Roman" w:hAnsi="Times New Roman"/>
          <w:sz w:val="28"/>
          <w:szCs w:val="28"/>
          <w:lang w:eastAsia="ru-RU"/>
        </w:rPr>
        <w:t>.5</w:t>
      </w:r>
      <w:r w:rsidRPr="00D561C6">
        <w:rPr>
          <w:rFonts w:ascii="Times New Roman" w:hAnsi="Times New Roman"/>
          <w:sz w:val="28"/>
          <w:szCs w:val="28"/>
          <w:lang w:eastAsia="ru-RU"/>
        </w:rPr>
        <w:t>. на профессиональную подготовку, переподготовку и повышение своей квалификации в порядке, установленном ТК РФ, иными федеральными законами;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 w:rsidRPr="00533875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D561C6">
        <w:rPr>
          <w:rFonts w:ascii="Times New Roman" w:hAnsi="Times New Roman"/>
          <w:sz w:val="28"/>
          <w:szCs w:val="28"/>
          <w:lang w:eastAsia="ru-RU"/>
        </w:rPr>
        <w:t>. на участие в управлении Учреждением в предусмотренных ТК РФ, иными федеральными законами, соглашениями, Уставом учреждения;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 w:rsidRPr="00533875">
        <w:rPr>
          <w:rFonts w:ascii="Times New Roman" w:hAnsi="Times New Roman"/>
          <w:sz w:val="28"/>
          <w:szCs w:val="28"/>
          <w:lang w:eastAsia="ru-RU"/>
        </w:rPr>
        <w:t>.</w:t>
      </w:r>
      <w:r>
        <w:rPr>
          <w:rFonts w:ascii="Times New Roman" w:hAnsi="Times New Roman"/>
          <w:sz w:val="28"/>
          <w:szCs w:val="28"/>
          <w:lang w:eastAsia="ru-RU"/>
        </w:rPr>
        <w:t>7</w:t>
      </w:r>
      <w:r w:rsidRPr="00D561C6">
        <w:rPr>
          <w:rFonts w:ascii="Times New Roman" w:hAnsi="Times New Roman"/>
          <w:sz w:val="28"/>
          <w:szCs w:val="28"/>
          <w:lang w:eastAsia="ru-RU"/>
        </w:rPr>
        <w:t>. на ведение коллективных переговоров и заключение коллективного договора и соглашений через своих представителей, а также на информацию о выполнении коллективного договора (в случае его наличия в учреждении), соглашений;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>
        <w:rPr>
          <w:rFonts w:ascii="Times New Roman" w:hAnsi="Times New Roman"/>
          <w:sz w:val="28"/>
          <w:szCs w:val="28"/>
          <w:lang w:eastAsia="ru-RU"/>
        </w:rPr>
        <w:t>.8</w:t>
      </w:r>
      <w:r w:rsidRPr="00D561C6">
        <w:rPr>
          <w:rFonts w:ascii="Times New Roman" w:hAnsi="Times New Roman"/>
          <w:sz w:val="28"/>
          <w:szCs w:val="28"/>
          <w:lang w:eastAsia="ru-RU"/>
        </w:rPr>
        <w:t>. на защиту своих трудовых прав, свобод и законных интересов всеми не запрещенными законом способами;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>
        <w:rPr>
          <w:rFonts w:ascii="Times New Roman" w:hAnsi="Times New Roman"/>
          <w:sz w:val="28"/>
          <w:szCs w:val="28"/>
          <w:lang w:eastAsia="ru-RU"/>
        </w:rPr>
        <w:t>.9</w:t>
      </w:r>
      <w:r w:rsidRPr="00D561C6">
        <w:rPr>
          <w:rFonts w:ascii="Times New Roman" w:hAnsi="Times New Roman"/>
          <w:sz w:val="28"/>
          <w:szCs w:val="28"/>
          <w:lang w:eastAsia="ru-RU"/>
        </w:rPr>
        <w:t>. на разрешение индивидуальных и коллективных трудовых споров, включая право на забастовку, в порядке, установленном ТК РФ, иными федеральными законами;</w:t>
      </w:r>
    </w:p>
    <w:p w:rsidR="00674819" w:rsidRPr="00D561C6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D561C6">
        <w:rPr>
          <w:rFonts w:ascii="Times New Roman" w:hAnsi="Times New Roman"/>
          <w:sz w:val="28"/>
          <w:szCs w:val="28"/>
          <w:lang w:eastAsia="ru-RU"/>
        </w:rPr>
        <w:t>3.1</w:t>
      </w:r>
      <w:r w:rsidRPr="00533875">
        <w:rPr>
          <w:rFonts w:ascii="Times New Roman" w:hAnsi="Times New Roman"/>
          <w:sz w:val="28"/>
          <w:szCs w:val="28"/>
          <w:lang w:eastAsia="ru-RU"/>
        </w:rPr>
        <w:t>.1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D561C6">
        <w:rPr>
          <w:rFonts w:ascii="Times New Roman" w:hAnsi="Times New Roman"/>
          <w:sz w:val="28"/>
          <w:szCs w:val="28"/>
          <w:lang w:eastAsia="ru-RU"/>
        </w:rPr>
        <w:t>. на обязательное социальное страхование в случаях, предусмотренных федеральными законами;</w:t>
      </w:r>
    </w:p>
    <w:p w:rsidR="00674819" w:rsidRPr="00D561C6" w:rsidRDefault="00674819" w:rsidP="00674819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spacing w:after="0" w:line="240" w:lineRule="auto"/>
        <w:jc w:val="both"/>
        <w:rPr>
          <w:rFonts w:ascii="Times New Roman" w:hAnsi="Times New Roman"/>
          <w:color w:val="FF0000"/>
          <w:kern w:val="1"/>
          <w:sz w:val="28"/>
          <w:szCs w:val="28"/>
          <w:lang w:eastAsia="ar-SA"/>
        </w:rPr>
      </w:pPr>
      <w:r w:rsidRPr="00D561C6">
        <w:rPr>
          <w:rFonts w:ascii="Times New Roman" w:hAnsi="Times New Roman"/>
          <w:kern w:val="1"/>
          <w:sz w:val="28"/>
          <w:szCs w:val="28"/>
          <w:lang w:eastAsia="ru-RU"/>
        </w:rPr>
        <w:t>3.1</w:t>
      </w:r>
      <w:r w:rsidRPr="00533875">
        <w:rPr>
          <w:rFonts w:ascii="Times New Roman" w:hAnsi="Times New Roman"/>
          <w:kern w:val="1"/>
          <w:sz w:val="28"/>
          <w:szCs w:val="28"/>
          <w:lang w:eastAsia="ru-RU"/>
        </w:rPr>
        <w:t>.1</w:t>
      </w:r>
      <w:r>
        <w:rPr>
          <w:rFonts w:ascii="Times New Roman" w:hAnsi="Times New Roman"/>
          <w:kern w:val="1"/>
          <w:sz w:val="28"/>
          <w:szCs w:val="28"/>
          <w:lang w:eastAsia="ru-RU"/>
        </w:rPr>
        <w:t>1</w:t>
      </w:r>
      <w:r w:rsidRPr="00D561C6">
        <w:rPr>
          <w:rFonts w:ascii="Times New Roman" w:hAnsi="Times New Roman"/>
          <w:kern w:val="1"/>
          <w:sz w:val="28"/>
          <w:szCs w:val="28"/>
          <w:lang w:eastAsia="ru-RU"/>
        </w:rPr>
        <w:t xml:space="preserve">. </w:t>
      </w:r>
      <w:r w:rsidRPr="00D561C6">
        <w:rPr>
          <w:rFonts w:ascii="Times New Roman" w:hAnsi="Times New Roman"/>
          <w:kern w:val="1"/>
          <w:sz w:val="28"/>
          <w:szCs w:val="28"/>
          <w:lang w:eastAsia="ar-SA"/>
        </w:rPr>
        <w:t>пользоваться другими правами в соответствии с Уставом Учреждения, трудовым договором, законодательством РФ.</w:t>
      </w:r>
    </w:p>
    <w:p w:rsidR="00674819" w:rsidRPr="00533875" w:rsidRDefault="00674819" w:rsidP="00674819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sz w:val="28"/>
          <w:szCs w:val="28"/>
          <w:lang w:eastAsia="ru-RU"/>
        </w:rPr>
      </w:pP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3.2. Работник обязан: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3.2.1. </w:t>
      </w:r>
      <w:r w:rsidRPr="009E6431">
        <w:rPr>
          <w:rFonts w:ascii="Times New Roman" w:hAnsi="Times New Roman"/>
          <w:spacing w:val="-6"/>
          <w:sz w:val="28"/>
          <w:szCs w:val="28"/>
        </w:rPr>
        <w:t>добросовестно выполнять должностные и иные обязанности, предусмотренные трудовым договором, должностной инструкцией, правилами внутреннего трудового распорядка, соблюдать трудовую дисциплину</w:t>
      </w:r>
      <w:r w:rsidRPr="009E6431">
        <w:rPr>
          <w:rFonts w:ascii="Times New Roman" w:hAnsi="Times New Roman"/>
          <w:sz w:val="28"/>
          <w:szCs w:val="28"/>
        </w:rPr>
        <w:t>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3.2.2. соблюдать требования по охране труда и обеспечению безопасности труда;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3.2.3. незамедлительно сообщать работодателю о возникновении ситуации, представляющей угрозу жизни и здоровью людей, сохранности имущества работодателя, в </w:t>
      </w:r>
      <w:proofErr w:type="spellStart"/>
      <w:r w:rsidRPr="009E6431">
        <w:rPr>
          <w:rFonts w:ascii="Times New Roman" w:hAnsi="Times New Roman"/>
          <w:sz w:val="28"/>
          <w:szCs w:val="28"/>
          <w:lang w:eastAsia="ru-RU"/>
        </w:rPr>
        <w:t>т.ч</w:t>
      </w:r>
      <w:proofErr w:type="spellEnd"/>
      <w:r w:rsidRPr="009E6431">
        <w:rPr>
          <w:rFonts w:ascii="Times New Roman" w:hAnsi="Times New Roman"/>
          <w:sz w:val="28"/>
          <w:szCs w:val="28"/>
          <w:lang w:eastAsia="ru-RU"/>
        </w:rPr>
        <w:t>. имущества третьих лиц, находящихся у работодателя;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3.2.4. бережно относиться к имуществу работодателя, в </w:t>
      </w:r>
      <w:proofErr w:type="spellStart"/>
      <w:r w:rsidRPr="009E6431">
        <w:rPr>
          <w:rFonts w:ascii="Times New Roman" w:hAnsi="Times New Roman"/>
          <w:sz w:val="28"/>
          <w:szCs w:val="28"/>
          <w:lang w:eastAsia="ru-RU"/>
        </w:rPr>
        <w:t>т.ч</w:t>
      </w:r>
      <w:proofErr w:type="spellEnd"/>
      <w:r w:rsidRPr="009E6431">
        <w:rPr>
          <w:rFonts w:ascii="Times New Roman" w:hAnsi="Times New Roman"/>
          <w:sz w:val="28"/>
          <w:szCs w:val="28"/>
          <w:lang w:eastAsia="ru-RU"/>
        </w:rPr>
        <w:t>. к имуществу третьих лиц, находящихся у работодателя;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3.2.5. проходить предварительные и периодические медицинские осмотры;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lastRenderedPageBreak/>
        <w:t>3.2.6. предъявлять при приеме на работу документы, предусмотренные трудовым законодательством;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3.2.7. содержать рабочее место, мебель, оборудование в исправном и аккуратном состоянии, поддерживать чистоту в помещениях учреждения;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3.2.8. экономно и рационально расходовать ресурсы (тепло-, водо-, электроэнергию) и другие материальные ресурсы работодателя;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3.2.9. соблюдать законные права и свободы воспитанников;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3.2.10. уважительно и тактично относиться к коллегам по работе, воспитанникам, их родителям (законным представителям);</w:t>
      </w: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3.2.11. </w:t>
      </w:r>
      <w:r w:rsidRPr="009E6431">
        <w:rPr>
          <w:rFonts w:ascii="Times New Roman" w:hAnsi="Times New Roman"/>
          <w:sz w:val="28"/>
          <w:szCs w:val="28"/>
        </w:rPr>
        <w:t>выполнять другие обязанности, отнесенные Уставом учреждения, трудовым договором и законодательством РФ к компетенции работника.</w:t>
      </w:r>
    </w:p>
    <w:p w:rsidR="00674819" w:rsidRPr="009E6431" w:rsidRDefault="00674819" w:rsidP="00674819">
      <w:pPr>
        <w:numPr>
          <w:ilvl w:val="1"/>
          <w:numId w:val="38"/>
        </w:numPr>
        <w:spacing w:after="0" w:line="240" w:lineRule="auto"/>
        <w:ind w:left="0" w:firstLine="0"/>
        <w:jc w:val="both"/>
        <w:rPr>
          <w:rFonts w:ascii="Times New Roman" w:hAnsi="Times New Roman"/>
          <w:b/>
          <w:sz w:val="28"/>
          <w:szCs w:val="28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Педагогические работники учреждения имеют также право: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3.3.1. на самостоятельный выбор и использование методики обучения и воспитания, учебных пособий и материалов, методов оценки уровня освоения программного материала воспитанниками, на творческую инициативу, разработку и применение авторских программ;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3.3.2. на внесение предложений по совершенствованию образовательного процесса в учреждении; на участие в обсуждении вопросов деятельности учреждения;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3.3.3.  на повышение квалификации не реже один раз в три года, за счет работодателя;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3.3.4. на аттестацию на соответствующую квалификационную категорию в добровольном порядке и получение ее в случае успешного прохождения аттестации;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3875">
        <w:rPr>
          <w:rFonts w:ascii="Times New Roman" w:hAnsi="Times New Roman"/>
          <w:sz w:val="28"/>
          <w:szCs w:val="28"/>
          <w:lang w:eastAsia="ru-RU"/>
        </w:rPr>
        <w:t>3.3.5</w:t>
      </w:r>
      <w:r w:rsidRPr="009E6431">
        <w:rPr>
          <w:rFonts w:ascii="Times New Roman" w:hAnsi="Times New Roman"/>
          <w:sz w:val="28"/>
          <w:szCs w:val="28"/>
          <w:lang w:eastAsia="ru-RU"/>
        </w:rPr>
        <w:t>. на обращение в комиссию по урегулированию споров, созданную в учреждении, между участниками образовательных отношений;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3.3.</w:t>
      </w:r>
      <w:r w:rsidRPr="00533875">
        <w:rPr>
          <w:rFonts w:ascii="Times New Roman" w:hAnsi="Times New Roman"/>
          <w:sz w:val="28"/>
          <w:szCs w:val="28"/>
        </w:rPr>
        <w:t>6</w:t>
      </w:r>
      <w:r w:rsidRPr="009E6431">
        <w:rPr>
          <w:rFonts w:ascii="Times New Roman" w:hAnsi="Times New Roman"/>
          <w:sz w:val="28"/>
          <w:szCs w:val="28"/>
        </w:rPr>
        <w:t>. на дополнительные льготы и гарантии, предоставляемые в соответствии с федеральными законами, законами и иными нормативными правовыми актами Кемеровской области, правовыми актами органов местного самоуправления;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color w:val="FF0000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3.3.</w:t>
      </w:r>
      <w:r w:rsidRPr="00533875">
        <w:rPr>
          <w:rFonts w:ascii="Times New Roman" w:hAnsi="Times New Roman"/>
          <w:sz w:val="28"/>
          <w:szCs w:val="28"/>
        </w:rPr>
        <w:t>7</w:t>
      </w:r>
      <w:r w:rsidRPr="009E6431">
        <w:rPr>
          <w:rFonts w:ascii="Times New Roman" w:hAnsi="Times New Roman"/>
          <w:sz w:val="28"/>
          <w:szCs w:val="28"/>
        </w:rPr>
        <w:t>. пользоваться другими правами в соответствии с уставом образовательного учреждения, трудовым договором, коллективным договором, соглашениями, законодательством РФ</w:t>
      </w:r>
      <w:r w:rsidRPr="009E6431">
        <w:rPr>
          <w:rFonts w:ascii="Times New Roman" w:hAnsi="Times New Roman"/>
          <w:color w:val="FF0000"/>
          <w:sz w:val="28"/>
          <w:szCs w:val="28"/>
        </w:rPr>
        <w:t>.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b/>
          <w:sz w:val="28"/>
          <w:szCs w:val="28"/>
        </w:rPr>
        <w:t xml:space="preserve">3.4. </w:t>
      </w:r>
      <w:r w:rsidRPr="009E6431">
        <w:rPr>
          <w:rFonts w:ascii="Times New Roman" w:hAnsi="Times New Roman"/>
          <w:b/>
          <w:sz w:val="28"/>
          <w:szCs w:val="28"/>
          <w:lang w:eastAsia="ru-RU"/>
        </w:rPr>
        <w:t xml:space="preserve">Педагогические работники учреждения </w:t>
      </w:r>
      <w:r w:rsidRPr="009E6431">
        <w:rPr>
          <w:rFonts w:ascii="Times New Roman" w:hAnsi="Times New Roman"/>
          <w:b/>
          <w:sz w:val="28"/>
          <w:szCs w:val="28"/>
        </w:rPr>
        <w:t>обязаны: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3.4.1 осуществлять свою деятельность на высоком профессиональном уровне, обеспечивать в полном объеме реализацию основной образовательной программы, реализуемой в учреждении;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3.4.2. соблюдать права и свободы воспитанников, поддерживать дисциплину, режим посещения, уважая человеческое достоинство, честь и репутацию воспитанников. Уважать честь и достоинство других участников образовательных отношений;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3.4.3. участвовать в деятельности педагогического и иных советов Учреждения, а также в деятельности методических объединений и других формах методической работы; </w:t>
      </w:r>
    </w:p>
    <w:p w:rsidR="00674819" w:rsidRPr="009E6431" w:rsidRDefault="00674819" w:rsidP="00674819">
      <w:pPr>
        <w:tabs>
          <w:tab w:val="num" w:pos="720"/>
          <w:tab w:val="left" w:pos="5954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lastRenderedPageBreak/>
        <w:t xml:space="preserve">3.4.3. обеспечивать охрану жизни и здоровья воспитанников во время образовательного процесса и в течение всего времени пребывания в учреждении;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3.4.4. осуществлять связь с родителями (законных представителей) воспитанников;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3.4.6. выполнять правила по охране труда и пожарной безопасности, проходить обучение и проверку знаний и навыков в области охраны труда; 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3.4.7. систематически повышать свой профессиональный уровень;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3.4.8. проходить аттестацию на соответствие занимаемой должности;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3.4.9. соблюдать правовые, нравственные и этические нормы;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3.4.10. проходить предварительные при поступлении на работу и периодические медицинские осмотры, а также внеочередные медицинские осмотры по направлению работодателя;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3.4.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10</w:t>
      </w:r>
      <w:r w:rsidRPr="009E6431">
        <w:rPr>
          <w:rFonts w:ascii="Times New Roman" w:hAnsi="Times New Roman"/>
          <w:sz w:val="28"/>
          <w:szCs w:val="28"/>
          <w:lang w:eastAsia="ru-RU"/>
        </w:rPr>
        <w:t>.</w:t>
      </w:r>
      <w:r w:rsidRPr="009E6431">
        <w:rPr>
          <w:rFonts w:ascii="Times New Roman" w:hAnsi="Times New Roman"/>
          <w:sz w:val="28"/>
          <w:szCs w:val="28"/>
        </w:rPr>
        <w:t>выполнять</w:t>
      </w:r>
      <w:proofErr w:type="gramEnd"/>
      <w:r w:rsidRPr="009E6431">
        <w:rPr>
          <w:rFonts w:ascii="Times New Roman" w:hAnsi="Times New Roman"/>
          <w:sz w:val="28"/>
          <w:szCs w:val="28"/>
        </w:rPr>
        <w:t xml:space="preserve"> другие обязанности, отнесенные Уставом учреждения, трудовым договором и законодательством РФ к компетенции педагогического работника.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>3.4.11</w:t>
      </w:r>
      <w:r w:rsidRPr="009E6431">
        <w:rPr>
          <w:rFonts w:ascii="Times New Roman" w:hAnsi="Times New Roman"/>
          <w:sz w:val="28"/>
          <w:szCs w:val="28"/>
        </w:rPr>
        <w:t>. педагогические работники несут ответственность за неисполнение и ненадлежащие исполнение возложенных на них обязанностей. Неисполнение и ненадлежащие исполнение обязанности учитывается при прохождении ими аттестации.</w:t>
      </w: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3.5. Работодатель имеет право:</w:t>
      </w: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3.5.1. на управление Учреждением, принятие решений в пределах полномочий, предусмотренных Уставом Учреждения и трудовым договором с заведующим Учреждением;</w:t>
      </w:r>
    </w:p>
    <w:p w:rsidR="00674819" w:rsidRPr="009E6431" w:rsidRDefault="00674819" w:rsidP="00674819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3.5.2. на прием на работу работников, заключение, изменение и расторжение трудовых договоров с работниками в порядке и на условиях, которые установлены ТК РФ, иными федеральными законами, распределение должностных обязанностей;</w:t>
      </w:r>
    </w:p>
    <w:p w:rsidR="00674819" w:rsidRPr="009E6431" w:rsidRDefault="00674819" w:rsidP="00674819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3.5.3. на ведение коллективных переговоров через своих представителей и заключение коллективных договоров, соглашений;</w:t>
      </w:r>
    </w:p>
    <w:p w:rsidR="00674819" w:rsidRPr="009E6431" w:rsidRDefault="00674819" w:rsidP="00674819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3.5.4. на поощрение работников за добросовестный эффективный труд;</w:t>
      </w:r>
    </w:p>
    <w:p w:rsidR="00674819" w:rsidRPr="009E6431" w:rsidRDefault="00674819" w:rsidP="00674819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3.5.5. на требование от работников исполнения ими трудовых обязанностей и бережного отношения к имуществу работодателя и других работников, соблюдения правил внутреннего трудового распорядка и Устава учреждения;</w:t>
      </w:r>
    </w:p>
    <w:p w:rsidR="00674819" w:rsidRPr="009E6431" w:rsidRDefault="00674819" w:rsidP="00674819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3.5.6. на привлечение работников к дисциплинарной и материальной ответственности в порядке, установленном ТК РФ, иными федеральными законами;</w:t>
      </w:r>
    </w:p>
    <w:p w:rsidR="00674819" w:rsidRPr="009E6431" w:rsidRDefault="00674819" w:rsidP="00674819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3.5.7. на принятие локальных нормативных актов, содержащих нормы трудового права, в порядке, установленном ТК РФ;</w:t>
      </w:r>
    </w:p>
    <w:p w:rsidR="00674819" w:rsidRPr="009E6431" w:rsidRDefault="00674819" w:rsidP="00674819">
      <w:pPr>
        <w:tabs>
          <w:tab w:val="left" w:pos="540"/>
          <w:tab w:val="num" w:pos="720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3.5.8. на отмену локальных нормативных актов, принятых с нарушением установленного порядка или как противоречащих законодательным актам РФ и/или нормативно-правовой документации учреждения;</w:t>
      </w: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3.5.9. реализовывать иные права, определенные Уставом учреждения</w:t>
      </w:r>
      <w:r w:rsidRPr="009E6431">
        <w:rPr>
          <w:rFonts w:ascii="Times New Roman" w:hAnsi="Times New Roman"/>
          <w:sz w:val="28"/>
          <w:szCs w:val="28"/>
        </w:rPr>
        <w:t>, трудовым договором, законодательством РФ.</w:t>
      </w: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lastRenderedPageBreak/>
        <w:t>3.6. Работодатель обязан: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3.6.1. соблюдать трудовое законодательство и иные нормативные правовые акты, содержащие нормы трудового права, локальные нормативные акты, условия трудовых договоров, соблюдать права и свободы работников Учреждения;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3.6.2. предоставлять работникам работу, обусловленную трудовым договором;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3.6.3. обеспечивать безопасность и условия труда, соответствующие государственным нормативным требованиям охраны труда, а также гарантии и компенсации работникам, занятым на работах с вредными и (или) опасными условиями труда;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</w:t>
      </w:r>
      <w:r>
        <w:rPr>
          <w:rFonts w:ascii="Times New Roman" w:hAnsi="Times New Roman"/>
          <w:sz w:val="28"/>
          <w:szCs w:val="28"/>
          <w:lang w:eastAsia="ru-RU"/>
        </w:rPr>
        <w:t>4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выплачивать в полном размере причитающуюся работникам заработную плату в сроки, установленные ТК РФ, трудовым договором;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3.6.5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E6431">
        <w:rPr>
          <w:rFonts w:ascii="Times New Roman" w:hAnsi="Times New Roman"/>
          <w:sz w:val="28"/>
          <w:szCs w:val="28"/>
        </w:rPr>
        <w:t>в соответствии с трудовым законодательством и иными нормативными правовыми актами, содержащими нормы трудового права, локальными нормативными актами, трудовым договором создавать условия, необходимые для соблюдения работниками дисциплины труда;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</w:t>
      </w:r>
      <w:r>
        <w:rPr>
          <w:rFonts w:ascii="Times New Roman" w:hAnsi="Times New Roman"/>
          <w:sz w:val="28"/>
          <w:szCs w:val="28"/>
          <w:lang w:eastAsia="ru-RU"/>
        </w:rPr>
        <w:t>6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вести коллективные переговоры, а также заключать коллективный договор в порядке, установленном ТК РФ;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</w:t>
      </w:r>
      <w:r>
        <w:rPr>
          <w:rFonts w:ascii="Times New Roman" w:hAnsi="Times New Roman"/>
          <w:sz w:val="28"/>
          <w:szCs w:val="28"/>
          <w:lang w:eastAsia="ru-RU"/>
        </w:rPr>
        <w:t>.7</w:t>
      </w:r>
      <w:r w:rsidRPr="009E6431">
        <w:rPr>
          <w:rFonts w:ascii="Times New Roman" w:hAnsi="Times New Roman"/>
          <w:sz w:val="28"/>
          <w:szCs w:val="28"/>
          <w:lang w:eastAsia="ru-RU"/>
        </w:rPr>
        <w:t>. знакомить работников под роспись с принимаемыми локальными нормативными актами, непосредственно связанными с их трудовой деятельностью;</w:t>
      </w:r>
    </w:p>
    <w:p w:rsidR="00674819" w:rsidRPr="009E6431" w:rsidRDefault="00674819" w:rsidP="006748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</w:t>
      </w:r>
      <w:r>
        <w:rPr>
          <w:rFonts w:ascii="Times New Roman" w:hAnsi="Times New Roman"/>
          <w:sz w:val="28"/>
          <w:szCs w:val="28"/>
          <w:lang w:eastAsia="ru-RU"/>
        </w:rPr>
        <w:t>.8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E6431">
        <w:rPr>
          <w:rFonts w:ascii="Times New Roman" w:hAnsi="Times New Roman"/>
          <w:sz w:val="28"/>
          <w:szCs w:val="28"/>
        </w:rPr>
        <w:t>в случаях, предусмотренных ТК РФ, законами и иными нормативными правовыми актами, организовывать проведение за счет собственных средств обязательных предварительных (при поступлении на работу) и периодических (в течение трудовой деятельности) медицинских осмотров работников с сохранением за ними места работы (должности) и среднего заработка на время прохождения указанных медицинских осмотров;</w:t>
      </w:r>
    </w:p>
    <w:p w:rsidR="00674819" w:rsidRPr="009E6431" w:rsidRDefault="00674819" w:rsidP="00674819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3.6.</w:t>
      </w:r>
      <w:r>
        <w:rPr>
          <w:rFonts w:ascii="Times New Roman" w:hAnsi="Times New Roman"/>
          <w:sz w:val="28"/>
          <w:szCs w:val="28"/>
        </w:rPr>
        <w:t>9</w:t>
      </w:r>
      <w:r w:rsidRPr="009E6431">
        <w:rPr>
          <w:rFonts w:ascii="Times New Roman" w:hAnsi="Times New Roman"/>
          <w:sz w:val="28"/>
          <w:szCs w:val="28"/>
        </w:rPr>
        <w:t>. не допускать работников к исполнению ими трудовых обязанностей без прохождения обязательных медицинских осмотров, а также в случае медицинских противопоказаний;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3.6.1</w:t>
      </w:r>
      <w:r>
        <w:rPr>
          <w:rFonts w:ascii="Times New Roman" w:hAnsi="Times New Roman"/>
          <w:sz w:val="28"/>
          <w:szCs w:val="28"/>
          <w:lang w:eastAsia="ru-RU"/>
        </w:rPr>
        <w:t>0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создавать условия для внедрения инноваций, обеспечивать формирование и реализацию инициатив работников Учреждения; 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3.6.1</w:t>
      </w:r>
      <w:r>
        <w:rPr>
          <w:rFonts w:ascii="Times New Roman" w:hAnsi="Times New Roman"/>
          <w:sz w:val="28"/>
          <w:szCs w:val="28"/>
          <w:lang w:eastAsia="ru-RU"/>
        </w:rPr>
        <w:t>1</w:t>
      </w:r>
      <w:r w:rsidRPr="009E6431">
        <w:rPr>
          <w:rFonts w:ascii="Times New Roman" w:hAnsi="Times New Roman"/>
          <w:sz w:val="28"/>
          <w:szCs w:val="28"/>
          <w:lang w:eastAsia="ru-RU"/>
        </w:rPr>
        <w:t>. создавать условия для непрерывного повышения квалификации работников, включая повышение квалификации педагогических работников, за счёт средств работодателя;</w:t>
      </w: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3.6.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13</w:t>
      </w:r>
      <w:r w:rsidRPr="009E6431">
        <w:rPr>
          <w:rFonts w:ascii="Times New Roman" w:hAnsi="Times New Roman"/>
          <w:sz w:val="28"/>
          <w:szCs w:val="28"/>
          <w:lang w:eastAsia="ru-RU"/>
        </w:rPr>
        <w:t>.создавать</w:t>
      </w:r>
      <w:proofErr w:type="gramEnd"/>
      <w:r w:rsidRPr="009E6431">
        <w:rPr>
          <w:rFonts w:ascii="Times New Roman" w:hAnsi="Times New Roman"/>
          <w:sz w:val="28"/>
          <w:szCs w:val="28"/>
          <w:lang w:eastAsia="ru-RU"/>
        </w:rPr>
        <w:t xml:space="preserve"> необходимые условия для охраны и укрепления здоровья, организации питания воспитанников и работников Учреждения. Учреждение несет ответственность за жизнь и здоровье работников учреждения (статья 28 часть 7 Федеральным законом от 29.12.2013 №273-ФЗ «Об образовании в Российской Федерации»);</w:t>
      </w: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i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3.6.</w:t>
      </w:r>
      <w:r>
        <w:rPr>
          <w:rFonts w:ascii="Times New Roman" w:hAnsi="Times New Roman"/>
          <w:sz w:val="28"/>
          <w:szCs w:val="28"/>
          <w:lang w:eastAsia="ru-RU"/>
        </w:rPr>
        <w:t>15</w:t>
      </w:r>
      <w:r w:rsidRPr="009E6431">
        <w:rPr>
          <w:rFonts w:ascii="Times New Roman" w:hAnsi="Times New Roman"/>
          <w:sz w:val="28"/>
          <w:szCs w:val="28"/>
          <w:lang w:eastAsia="ru-RU"/>
        </w:rPr>
        <w:t xml:space="preserve">. </w:t>
      </w:r>
      <w:r w:rsidRPr="009E6431">
        <w:rPr>
          <w:rFonts w:ascii="Times New Roman" w:hAnsi="Times New Roman"/>
          <w:sz w:val="28"/>
          <w:szCs w:val="28"/>
        </w:rPr>
        <w:t>исполнять иные обязанности, определенные Уставом Учреждения, трудовым договором, коллективным договором (при его наличии), соглашениями, законодательством РФ.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3.7. Ответственность сторон трудового договора:</w:t>
      </w:r>
    </w:p>
    <w:p w:rsidR="00674819" w:rsidRPr="009E6431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lastRenderedPageBreak/>
        <w:t>3.7.1. За нарушение положений трудового законодательства и иных нормативных правовых актов, содержащих нормы трудового права, к виновным лицам применяются меры дисциплинарной, административной, уголовной и гражданско-правовой ответственности в порядке и на условиях, определенных федеральными законами.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</w:t>
      </w:r>
      <w:r w:rsidRPr="00533875">
        <w:rPr>
          <w:rFonts w:ascii="Times New Roman" w:hAnsi="Times New Roman"/>
          <w:sz w:val="28"/>
          <w:szCs w:val="28"/>
        </w:rPr>
        <w:t>2</w:t>
      </w:r>
      <w:r w:rsidRPr="009E6431">
        <w:rPr>
          <w:rFonts w:ascii="Times New Roman" w:hAnsi="Times New Roman"/>
          <w:sz w:val="28"/>
          <w:szCs w:val="28"/>
        </w:rPr>
        <w:t xml:space="preserve">. Работодатель, причинивший ущерб имуществу работника, возмещает этот ущерб в полном объеме. 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Заявление работника о возмещении ущерба направляется им работодателю. Работодатель обязан рассмотреть поступившее заявление и принять соответствующее решение в десятидневный срок со дня его поступления. При несогласии работника с решением работодателя или неполучении ответа в установленный срок работник имеет право обратиться в суд.</w:t>
      </w:r>
    </w:p>
    <w:p w:rsidR="00674819" w:rsidRPr="009E6431" w:rsidRDefault="00674819" w:rsidP="0067481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533875">
        <w:rPr>
          <w:rFonts w:ascii="Times New Roman" w:hAnsi="Times New Roman"/>
          <w:sz w:val="28"/>
          <w:szCs w:val="28"/>
          <w:lang w:eastAsia="ru-RU"/>
        </w:rPr>
        <w:t>3.7.3</w:t>
      </w:r>
      <w:r w:rsidRPr="009E6431">
        <w:rPr>
          <w:rFonts w:ascii="Times New Roman" w:hAnsi="Times New Roman"/>
          <w:sz w:val="28"/>
          <w:szCs w:val="28"/>
          <w:lang w:eastAsia="ru-RU"/>
        </w:rPr>
        <w:t>. Сроки выплаты заработной платы в соответствии с изменениями, вносимыми Федеральным законом № 272-ФЗ «О внесении изменений в отдельные законодательные акты Российской Федерации по вопросам повышения ответственности работодателей за нарушения законодательства в части, касающейся оплаты труда» от 03.07.2016 (который вступает в силу с 03 октября 2</w:t>
      </w:r>
      <w:r w:rsidRPr="00533875">
        <w:rPr>
          <w:rFonts w:ascii="Times New Roman" w:hAnsi="Times New Roman"/>
          <w:sz w:val="28"/>
          <w:szCs w:val="28"/>
          <w:lang w:eastAsia="ru-RU"/>
        </w:rPr>
        <w:t>016года) в ч.  6 ст. 136 ТК РФ.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В соответствии со ст. 142 ТК РФ в случае задержки работодателем выплаты заработной платы на срок более 15 дней по сравнению со сроками, установленными в Учреждении, работник имеет право, известив работодателя в письменной форме, приостановить работу на весь период до выплаты задержанной суммы.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Работник, отсутствующий в свое рабочее время на рабочем месте в период приостановления работы, обязан выйти на работу не позднее следующего рабочего дня после получения письменного уведомления от работодателя о готовности произвести выплату задержанной заработной платы в день выхода работника на работу.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</w:t>
      </w:r>
      <w:r w:rsidRPr="00533875">
        <w:rPr>
          <w:rFonts w:ascii="Times New Roman" w:hAnsi="Times New Roman"/>
          <w:sz w:val="28"/>
          <w:szCs w:val="28"/>
        </w:rPr>
        <w:t>4</w:t>
      </w:r>
      <w:r w:rsidRPr="009E6431">
        <w:rPr>
          <w:rFonts w:ascii="Times New Roman" w:hAnsi="Times New Roman"/>
          <w:sz w:val="28"/>
          <w:szCs w:val="28"/>
        </w:rPr>
        <w:t xml:space="preserve">. Работник обязан возместить работодателю причиненный ему прямой действительный ущерб. 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Материальная ответственность работника исключается в случаях возникновения ущерба вследствие непреодолимой силы, крайней необходимости или необходимой обороны либо неисполнения работодателем обязанности по обеспечению надлежащих условий для хранения имущества, вверенного работнику.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</w:t>
      </w:r>
      <w:r w:rsidRPr="00533875">
        <w:rPr>
          <w:rFonts w:ascii="Times New Roman" w:hAnsi="Times New Roman"/>
          <w:sz w:val="28"/>
          <w:szCs w:val="28"/>
        </w:rPr>
        <w:t>5</w:t>
      </w:r>
      <w:r w:rsidRPr="009E6431">
        <w:rPr>
          <w:rFonts w:ascii="Times New Roman" w:hAnsi="Times New Roman"/>
          <w:sz w:val="28"/>
          <w:szCs w:val="28"/>
        </w:rPr>
        <w:t>. За причиненный ущерб работник несет материальную ответственность в пределах своего среднего месячного заработка, если иное не предусмотрено ТК РФ или иными федеральными законами.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9E6431">
        <w:rPr>
          <w:rFonts w:ascii="Times New Roman" w:hAnsi="Times New Roman"/>
          <w:sz w:val="28"/>
          <w:szCs w:val="28"/>
        </w:rPr>
        <w:t>3.7.</w:t>
      </w:r>
      <w:r w:rsidRPr="00533875">
        <w:rPr>
          <w:rFonts w:ascii="Times New Roman" w:hAnsi="Times New Roman"/>
          <w:sz w:val="28"/>
          <w:szCs w:val="28"/>
        </w:rPr>
        <w:t>6</w:t>
      </w:r>
      <w:r w:rsidRPr="009E6431">
        <w:rPr>
          <w:rFonts w:ascii="Times New Roman" w:hAnsi="Times New Roman"/>
          <w:sz w:val="28"/>
          <w:szCs w:val="28"/>
        </w:rPr>
        <w:t>. Расторжение трудового договора после причинения ущерба не влечет за собой освобождения стороны этого договора от материальной ответственности, предусмотренной ТК РФ или иными федеральными законами.</w:t>
      </w:r>
    </w:p>
    <w:p w:rsidR="00674819" w:rsidRPr="009E6431" w:rsidRDefault="00674819" w:rsidP="0067481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33875">
        <w:rPr>
          <w:rFonts w:ascii="Times New Roman" w:hAnsi="Times New Roman"/>
          <w:sz w:val="28"/>
          <w:szCs w:val="28"/>
        </w:rPr>
        <w:lastRenderedPageBreak/>
        <w:t>3.7.</w:t>
      </w:r>
      <w:proofErr w:type="gramStart"/>
      <w:r w:rsidRPr="00533875">
        <w:rPr>
          <w:rFonts w:ascii="Times New Roman" w:hAnsi="Times New Roman"/>
          <w:sz w:val="28"/>
          <w:szCs w:val="28"/>
        </w:rPr>
        <w:t>7</w:t>
      </w:r>
      <w:r w:rsidRPr="009E6431">
        <w:rPr>
          <w:rFonts w:ascii="Times New Roman" w:hAnsi="Times New Roman"/>
          <w:sz w:val="28"/>
          <w:szCs w:val="28"/>
        </w:rPr>
        <w:t>.Работники</w:t>
      </w:r>
      <w:proofErr w:type="gramEnd"/>
      <w:r w:rsidRPr="009E6431">
        <w:rPr>
          <w:rFonts w:ascii="Times New Roman" w:hAnsi="Times New Roman"/>
          <w:sz w:val="28"/>
          <w:szCs w:val="28"/>
        </w:rPr>
        <w:t xml:space="preserve"> несут дисциплинарную ответственность вплоть до увольнения за невыполнение или ненадлежащее исполнение возложенных на них трудовых обязанностей.</w:t>
      </w:r>
    </w:p>
    <w:p w:rsidR="00674819" w:rsidRPr="009E6431" w:rsidRDefault="00674819" w:rsidP="00674819">
      <w:pPr>
        <w:tabs>
          <w:tab w:val="num" w:pos="720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9E6431">
        <w:rPr>
          <w:rFonts w:ascii="Times New Roman" w:hAnsi="Times New Roman"/>
          <w:b/>
          <w:sz w:val="28"/>
          <w:szCs w:val="28"/>
          <w:lang w:eastAsia="ru-RU"/>
        </w:rPr>
        <w:t>3.8. Педагогическим работникам запрещается: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- изменять по своему усмотрению расписание непосредственно образовательной деятельности;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- отменять, удлинять или сокращать продолжительность занятий и перерывов между ними;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- удалять воспитанников с занятий, в том числе освобождать их для выполнения поручений, не связанных с образовательным процессом;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>- лишать воспитанников прогулки, еды, сна;</w:t>
      </w:r>
    </w:p>
    <w:p w:rsidR="00674819" w:rsidRPr="009E6431" w:rsidRDefault="00674819" w:rsidP="00674819">
      <w:pPr>
        <w:tabs>
          <w:tab w:val="left" w:pos="540"/>
          <w:tab w:val="num" w:pos="632"/>
          <w:tab w:val="left" w:pos="1620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9E6431">
        <w:rPr>
          <w:rFonts w:ascii="Times New Roman" w:hAnsi="Times New Roman"/>
          <w:sz w:val="28"/>
          <w:szCs w:val="28"/>
          <w:lang w:eastAsia="ru-RU"/>
        </w:rPr>
        <w:t xml:space="preserve">- применять к воспитанникам меры физического воздействия, а также меры психического воздействия. </w:t>
      </w:r>
    </w:p>
    <w:p w:rsidR="00674819" w:rsidRPr="00F420A6" w:rsidRDefault="00674819" w:rsidP="0067481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Рабочее время и его использование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1.Рабочее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время работников определяется Правилами внутреннего трудового распорядка и должностными инструкциями.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4.2. Работникам Учреждения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устанавливается  5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-дневная рабочая неделя с двумя выходными днями – суббота, воскресенье, общегосударственными праздниками (кроме сторожей). Продолжительность рабочего дня с 7.00 до 19.00 устанавливается Учредителем.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3.Продолжительность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рабочего дня (1-2 смены) работников Учреждения </w:t>
      </w:r>
      <w:r>
        <w:rPr>
          <w:rFonts w:ascii="Times New Roman" w:hAnsi="Times New Roman"/>
          <w:color w:val="000000"/>
          <w:sz w:val="28"/>
          <w:szCs w:val="28"/>
        </w:rPr>
        <w:t>устанавливается графиком работы</w:t>
      </w:r>
      <w:r w:rsidRPr="00C74989">
        <w:rPr>
          <w:rFonts w:ascii="Times New Roman" w:hAnsi="Times New Roman"/>
          <w:color w:val="000000"/>
          <w:sz w:val="28"/>
          <w:szCs w:val="28"/>
        </w:rPr>
        <w:t>.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4.4.В зависимости от должности и (или) специальности работников с учетом особенностей их труда конкретная продолжительность рабочего времени (норма часов работы согласно штатному расписанию</w:t>
      </w:r>
      <w:r>
        <w:rPr>
          <w:rFonts w:ascii="Times New Roman" w:hAnsi="Times New Roman"/>
          <w:color w:val="000000"/>
          <w:sz w:val="28"/>
          <w:szCs w:val="28"/>
        </w:rPr>
        <w:t>) составляет: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-Заведующий 40 часов в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неделю  —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  8 часов в день(ненормированный день);</w:t>
      </w:r>
    </w:p>
    <w:p w:rsidR="0067481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Зам.за</w:t>
      </w:r>
      <w:r>
        <w:rPr>
          <w:rFonts w:ascii="Times New Roman" w:hAnsi="Times New Roman"/>
          <w:color w:val="000000"/>
          <w:sz w:val="28"/>
          <w:szCs w:val="28"/>
        </w:rPr>
        <w:t>в</w:t>
      </w:r>
      <w:r w:rsidRPr="00C74989">
        <w:rPr>
          <w:rFonts w:ascii="Times New Roman" w:hAnsi="Times New Roman"/>
          <w:color w:val="000000"/>
          <w:sz w:val="28"/>
          <w:szCs w:val="28"/>
        </w:rPr>
        <w:t>.по</w:t>
      </w:r>
      <w:proofErr w:type="spellEnd"/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АХЧ - 40 часов в неделю  —  8 часов в день;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Зам.зав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. по УВР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- 36 часов в неделю – 7</w:t>
      </w:r>
      <w:r w:rsidRPr="00C74989">
        <w:rPr>
          <w:rFonts w:ascii="Times New Roman" w:hAnsi="Times New Roman"/>
          <w:color w:val="000000"/>
          <w:sz w:val="28"/>
          <w:szCs w:val="28"/>
          <w:vertAlign w:val="superscript"/>
        </w:rPr>
        <w:t>12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часов в день; 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-воспитатель - 36 часов в неделю – 7</w:t>
      </w:r>
      <w:r w:rsidRPr="00C74989">
        <w:rPr>
          <w:rFonts w:ascii="Times New Roman" w:hAnsi="Times New Roman"/>
          <w:color w:val="000000"/>
          <w:sz w:val="28"/>
          <w:szCs w:val="28"/>
          <w:vertAlign w:val="superscript"/>
        </w:rPr>
        <w:t>12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часов в день;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главный 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бухгалтер - 40 часов в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неделю  —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  8 часов в день;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-делопроизводитель - 40 часов в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неделю  —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  8 часов в день;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-помощник воспитателя - 40 часов в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неделю  —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  8 часов в день;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</w:t>
      </w:r>
      <w:r>
        <w:rPr>
          <w:rFonts w:ascii="Times New Roman" w:hAnsi="Times New Roman"/>
          <w:color w:val="000000"/>
          <w:sz w:val="28"/>
          <w:szCs w:val="28"/>
        </w:rPr>
        <w:t xml:space="preserve">старшая медицинская сестра - 38 часов в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неделю  —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  7 </w:t>
      </w:r>
      <w:r w:rsidRPr="00C74989">
        <w:rPr>
          <w:rFonts w:ascii="Times New Roman" w:hAnsi="Times New Roman"/>
          <w:color w:val="000000"/>
          <w:sz w:val="28"/>
          <w:szCs w:val="28"/>
        </w:rPr>
        <w:t>часов</w:t>
      </w:r>
      <w:r>
        <w:rPr>
          <w:rFonts w:ascii="Times New Roman" w:hAnsi="Times New Roman"/>
          <w:color w:val="000000"/>
          <w:sz w:val="28"/>
          <w:szCs w:val="28"/>
        </w:rPr>
        <w:t xml:space="preserve"> 48 минут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в день;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-повар - 40 часов в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неделю  —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  8 часов в день;</w:t>
      </w:r>
    </w:p>
    <w:p w:rsidR="0067481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-сторож - 40 часов в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неделю  —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  8 часов в день;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-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истопник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 -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40 часов в неделю  —  8 часов в день;</w:t>
      </w:r>
    </w:p>
    <w:p w:rsidR="00674819" w:rsidRPr="00C74989" w:rsidRDefault="00674819" w:rsidP="00674819">
      <w:pPr>
        <w:shd w:val="clear" w:color="auto" w:fill="FFFFFF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4.5 Воспитателям 1 смены запрещается оставлять работу до прихода, сменяющего работника. В случае неявки сменяющего воспитатель заявляет об этом администрации, которая обязана принять меры к немедленной замене его другим работником.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4.6. Администрация имеет право поставить специалистов, старшего воспитателя, на замену воспитателя в группу для работы с детьми в случае производственной необходимости.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 xml:space="preserve">4.7. В случае неявки на работу по болезни работник обязан при наличии такой возможности известить администрацию как можно раньше, а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так же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предоставить листок временной нетрудоспособности в первый день выхода на работу.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4.8. В конце дня воспитатели обязаны проследить за уходом детей домой в сопровождении родителей (родственников). Запрещается отдавать детей лицам в нетрезвом состоянии и детям младшего 18 летнего возраста, а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так же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отпускать детей одних по просьбе родителей.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4.9. Продолжительность ежегодного отпуска работников ДОУ устанавливается в соответствии с действующим законодательством. Отпуска предоставляются преимущественно в летний период с учетом желания работников и производственных условий.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4.10. Администрация организует учет рабочего времени и контроль за его использованием всеми работниками ДОУ.</w:t>
      </w:r>
    </w:p>
    <w:p w:rsidR="00674819" w:rsidRPr="00C74989" w:rsidRDefault="00674819" w:rsidP="00674819">
      <w:pPr>
        <w:pStyle w:val="a3"/>
        <w:numPr>
          <w:ilvl w:val="0"/>
          <w:numId w:val="38"/>
        </w:num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Организация и режим работы ДОУ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5.1. Общие собрания трудового коллектива проводятся по мере необходимости, но не реже двух раз в год. Заседания Совета педагогов проводятся не реже четырех раз в год, методические совещания проводятся по мере необходимости, но не реже двух раз в месяц. Общие родительские собрания созываются по усмотрению заведующей, не реже одного раза в полугодие, а групповые – по усмотрению воспитателей, не реже одного раза в квартал. Все заседания проводятся в нерабочее время и не должны продолжаться более двух часов, родительские собрания – более полутора часов.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5.2. Педагогическим и другим работникам запрещается: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изменять по своему усмотрению график работы и расписание занятий;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удлинять или сокращать продолжительность занятий с детьми, отменять занятия и перерывы между ними; оставлять детей без присмотра;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называть детей по фамилии; говорить о недостатках и неудачах ребенка при других родителях и детях;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громко говорить во время сна детей; унижать достоинство ребенка; отвлекать работников ДОУ от их непосредственной работы, созывать собрания, заседания и всякого рода совещания по общественным делам во время проведения </w:t>
      </w:r>
      <w:proofErr w:type="spellStart"/>
      <w:r w:rsidRPr="00C74989">
        <w:rPr>
          <w:rFonts w:ascii="Times New Roman" w:hAnsi="Times New Roman"/>
          <w:color w:val="000000"/>
          <w:sz w:val="28"/>
          <w:szCs w:val="28"/>
        </w:rPr>
        <w:t>воспитательно</w:t>
      </w:r>
      <w:proofErr w:type="spellEnd"/>
      <w:r w:rsidRPr="00C74989">
        <w:rPr>
          <w:rFonts w:ascii="Times New Roman" w:hAnsi="Times New Roman"/>
          <w:color w:val="000000"/>
          <w:sz w:val="28"/>
          <w:szCs w:val="28"/>
        </w:rPr>
        <w:t>-образовательного процесса.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5.3. Посторонним лицам разрешается присутствовать на занятиях в ДОУ по согласованию с администрацией.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5.4. Не разрешается делать замечаний педагогическим работникам по поводу их работы во время проведения занятий, в присутствии детей.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5.5. В помещениях ДОУ запрещается: находиться в верхней одежде и головных уборах; громко разговаривать и шуметь в коридорах; курить в помещениях.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6. Поощрения за успехи в работе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6.1. За добросовестное выполнение трудовых обязанностей, повышение эффективности и качества работы с детьми, за продолжительный и </w:t>
      </w: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>безупречный труд, новаторство и другие достижения в работе применяются следующие поощрения (ст.191 ТК РФ):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объявление благодарности; премирование; </w:t>
      </w:r>
      <w:r w:rsidRPr="00C74989">
        <w:rPr>
          <w:rFonts w:ascii="Times New Roman" w:hAnsi="Times New Roman"/>
          <w:color w:val="000000"/>
          <w:sz w:val="28"/>
          <w:szCs w:val="28"/>
        </w:rPr>
        <w:t>награждение ценным подарком;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награждение почетной грамотой; </w:t>
      </w:r>
      <w:r w:rsidRPr="00C74989">
        <w:rPr>
          <w:rFonts w:ascii="Times New Roman" w:hAnsi="Times New Roman"/>
          <w:color w:val="000000"/>
          <w:sz w:val="28"/>
          <w:szCs w:val="28"/>
        </w:rPr>
        <w:t>представление к отраслевым и государственным наградам и званиям, предусмотренными законодательством.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6.2. Поощрения применяются администрацией совместно или по согласованию с профсоюзным комитетом с учетом мнения коллектива.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6.3. Поощрения объявляются приказом заведующ</w:t>
      </w:r>
      <w:r>
        <w:rPr>
          <w:rFonts w:ascii="Times New Roman" w:hAnsi="Times New Roman"/>
          <w:color w:val="000000"/>
          <w:sz w:val="28"/>
          <w:szCs w:val="28"/>
        </w:rPr>
        <w:t xml:space="preserve">ей ДОУ или распоряжением МУ «ОДУ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 муниципального района</w:t>
      </w:r>
      <w:r w:rsidRPr="00C74989">
        <w:rPr>
          <w:rFonts w:ascii="Times New Roman" w:hAnsi="Times New Roman"/>
          <w:color w:val="000000"/>
          <w:sz w:val="28"/>
          <w:szCs w:val="28"/>
        </w:rPr>
        <w:t>» и доводятся до сведения коллектива.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C74989">
        <w:rPr>
          <w:rFonts w:ascii="Times New Roman" w:hAnsi="Times New Roman"/>
          <w:b/>
          <w:color w:val="000000"/>
          <w:sz w:val="28"/>
          <w:szCs w:val="28"/>
        </w:rPr>
        <w:t>7. Взыскания за нарушение трудовой дисциплины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7.1. Нарушение трудовой дисциплины, т.е. неисполнение или ненадлежащее исполнение вследствие умысла, самонадеянности либо небрежности работника возложенных на него трудовых обязанностей влечет за собой применение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мер  дисциплинарного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или общественного воздействия, а так же применение иных мер, предусмотренных действующим законодательством.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7.2. За нарушение трудовой дисциплины применяются следующие меры дисциплинарного взыскания (ст.192 Т.К. РФ):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-замечание;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-выговор;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-увольнение.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7.3. Увольнение в качестве дисциплинарного взыскания может быть применено за систематическое неисполнение работником без уважительных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причин обязанностей, возложенных на него трудовым договором, Уставом, Правилами внутреннего трудового распорядка, должностной инструкцией, если к работнику ранее применялись меры дисциплинарного или общественного взыскания, за прогул без уважительных причин (в том числе отсутствие на работе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более  4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часов в течение рабочего дня), а так же за появление на работе в нетрезвом состоянии.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7.4. За каждое нарушение может быть наложено только одно дисциплинарное взыскание. Меры дисцип</w:t>
      </w:r>
      <w:r>
        <w:rPr>
          <w:rFonts w:ascii="Times New Roman" w:hAnsi="Times New Roman"/>
          <w:color w:val="000000"/>
          <w:sz w:val="28"/>
          <w:szCs w:val="28"/>
        </w:rPr>
        <w:t xml:space="preserve">линарного взыскания применяются </w:t>
      </w:r>
      <w:r w:rsidRPr="00C74989">
        <w:rPr>
          <w:rFonts w:ascii="Times New Roman" w:hAnsi="Times New Roman"/>
          <w:color w:val="000000"/>
          <w:sz w:val="28"/>
          <w:szCs w:val="28"/>
        </w:rPr>
        <w:t>заведующей ДОУ по согласованию с профсоюзным комитетом.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7.5. До применения взыскания от нарушителя трудовой дисциплины требуется предоставить объяснение в письменной форме. Отказ от дачи письменного объяснения либо устное объяснение не может служить препятствием для применения взыскания.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7.6. Дисциплинарное расследование нарушений педагогическим работником норм профессионального поведения может быть проведено только по поступившей на него жалобе, поданной в письменной форме. Копия жалобы должна быть вручена педагогу. Ход дисциплинарного расследования и принятые по его результатам решения могут быть преданы гласности только с согласия заинтересованного работника за исключением случаев, предусмотренных законом (запрещение педагогической деятельности, защита интересов воспитанников).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lastRenderedPageBreak/>
        <w:t>7.7. Взыскание применяется не позднее одного месяца со дня обнаружения проступка, не считая времени болезни и отпуска работника. Взыскание не может быть применено позднее шести месяцев со дня совершения нарушения.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.9</w:t>
      </w:r>
      <w:r w:rsidRPr="00C74989">
        <w:rPr>
          <w:rFonts w:ascii="Times New Roman" w:hAnsi="Times New Roman"/>
          <w:color w:val="000000"/>
          <w:sz w:val="28"/>
          <w:szCs w:val="28"/>
        </w:rPr>
        <w:t>. Взыскание объявляется приказом по ДОУ. Приказ должен содержать указание на конкретное нарушение трудовой дисциплины, за которое налагается данное взыскание, мотивы применения взыскания. Приказ объявляется работнику под подпись в трехдневный срок со дня издания.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</w:t>
      </w:r>
      <w:r>
        <w:rPr>
          <w:rFonts w:ascii="Times New Roman" w:hAnsi="Times New Roman"/>
          <w:color w:val="000000"/>
          <w:sz w:val="28"/>
          <w:szCs w:val="28"/>
        </w:rPr>
        <w:t>.9</w:t>
      </w:r>
      <w:r w:rsidRPr="00C74989">
        <w:rPr>
          <w:rFonts w:ascii="Times New Roman" w:hAnsi="Times New Roman"/>
          <w:color w:val="000000"/>
          <w:sz w:val="28"/>
          <w:szCs w:val="28"/>
        </w:rPr>
        <w:t>. К работникам, имеющим взыскания, меры поощрения не применяются в течение срока действия этих взысканий.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7.1</w:t>
      </w:r>
      <w:r>
        <w:rPr>
          <w:rFonts w:ascii="Times New Roman" w:hAnsi="Times New Roman"/>
          <w:color w:val="000000"/>
          <w:sz w:val="28"/>
          <w:szCs w:val="28"/>
        </w:rPr>
        <w:t>0</w:t>
      </w:r>
      <w:r w:rsidRPr="00C74989">
        <w:rPr>
          <w:rFonts w:ascii="Times New Roman" w:hAnsi="Times New Roman"/>
          <w:color w:val="000000"/>
          <w:sz w:val="28"/>
          <w:szCs w:val="28"/>
        </w:rPr>
        <w:t>. Взыскание автоматически снимается, и работник считается не подвергшимся дисциплинарному взысканию, если он в течение года не будет подвергнут новому дисциплинарному взысканию. Заведующая ДОУ по своей инициативе или по ходатайству трудового ко</w:t>
      </w:r>
      <w:r>
        <w:rPr>
          <w:rFonts w:ascii="Times New Roman" w:hAnsi="Times New Roman"/>
          <w:color w:val="000000"/>
          <w:sz w:val="28"/>
          <w:szCs w:val="28"/>
        </w:rPr>
        <w:t xml:space="preserve">ллектива может издать приказ 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 xml:space="preserve">о  </w:t>
      </w:r>
      <w:r w:rsidRPr="00C74989">
        <w:rPr>
          <w:rFonts w:ascii="Times New Roman" w:hAnsi="Times New Roman"/>
          <w:color w:val="000000"/>
          <w:sz w:val="28"/>
          <w:szCs w:val="28"/>
        </w:rPr>
        <w:t>досрочном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снятии взыскания, если подвергнутый взысканию не допустил нового нарушения и проявил себя как добросовестный работник.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Правила внутреннего трудового распорядка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ДОУ  относятся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к локальным правовым актам, регламентирующим отношения внутри коллектива.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>Коллектив ДОУ должен быть ознакомлен с Правилами под роспись.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Правила внутреннего трудового </w:t>
      </w: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распорядка  должны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быть в ДОУ на видном месте.</w:t>
      </w: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674819" w:rsidRPr="00C74989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C74989">
        <w:rPr>
          <w:rFonts w:ascii="Times New Roman" w:hAnsi="Times New Roman"/>
          <w:color w:val="000000"/>
          <w:sz w:val="28"/>
          <w:szCs w:val="28"/>
        </w:rPr>
        <w:t>Рассмотрено  на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 xml:space="preserve"> собрании трудового коллектива</w:t>
      </w:r>
    </w:p>
    <w:p w:rsidR="00674819" w:rsidRPr="00533875" w:rsidRDefault="00674819" w:rsidP="00674819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4989">
        <w:rPr>
          <w:rFonts w:ascii="Times New Roman" w:hAnsi="Times New Roman"/>
          <w:color w:val="000000"/>
          <w:sz w:val="28"/>
          <w:szCs w:val="28"/>
        </w:rPr>
        <w:t xml:space="preserve">Протокол № </w:t>
      </w:r>
      <w:r>
        <w:rPr>
          <w:rFonts w:ascii="Times New Roman" w:hAnsi="Times New Roman"/>
          <w:color w:val="000000"/>
          <w:sz w:val="28"/>
          <w:szCs w:val="28"/>
          <w:u w:val="single"/>
        </w:rPr>
        <w:t>___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от «</w:t>
      </w:r>
      <w:r>
        <w:rPr>
          <w:rFonts w:ascii="Times New Roman" w:hAnsi="Times New Roman"/>
          <w:color w:val="000000"/>
          <w:sz w:val="28"/>
          <w:szCs w:val="28"/>
        </w:rPr>
        <w:t>___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» </w:t>
      </w:r>
      <w:r>
        <w:rPr>
          <w:rFonts w:ascii="Times New Roman" w:hAnsi="Times New Roman"/>
          <w:color w:val="000000"/>
          <w:sz w:val="28"/>
          <w:szCs w:val="28"/>
        </w:rPr>
        <w:t>____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_</w:t>
      </w:r>
      <w:r w:rsidRPr="00C74989">
        <w:rPr>
          <w:rFonts w:ascii="Times New Roman" w:hAnsi="Times New Roman"/>
          <w:color w:val="000000"/>
          <w:sz w:val="28"/>
          <w:szCs w:val="28"/>
        </w:rPr>
        <w:t xml:space="preserve">  20</w:t>
      </w:r>
      <w:r>
        <w:rPr>
          <w:rFonts w:ascii="Times New Roman" w:hAnsi="Times New Roman"/>
          <w:color w:val="000000"/>
          <w:sz w:val="28"/>
          <w:szCs w:val="28"/>
        </w:rPr>
        <w:t>19</w:t>
      </w:r>
      <w:proofErr w:type="gramEnd"/>
      <w:r w:rsidRPr="00C74989">
        <w:rPr>
          <w:rFonts w:ascii="Times New Roman" w:hAnsi="Times New Roman"/>
          <w:color w:val="000000"/>
          <w:sz w:val="28"/>
          <w:szCs w:val="28"/>
        </w:rPr>
        <w:t>года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67481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BF6AF5">
        <w:rPr>
          <w:rFonts w:ascii="Times New Roman" w:hAnsi="Times New Roman"/>
          <w:b/>
          <w:sz w:val="20"/>
          <w:szCs w:val="20"/>
        </w:rPr>
        <w:t>Приложение</w:t>
      </w:r>
      <w:r>
        <w:rPr>
          <w:rFonts w:ascii="Times New Roman" w:hAnsi="Times New Roman"/>
          <w:b/>
          <w:sz w:val="20"/>
          <w:szCs w:val="20"/>
        </w:rPr>
        <w:t xml:space="preserve"> 2</w:t>
      </w:r>
      <w:r w:rsidRPr="00BF6AF5">
        <w:rPr>
          <w:rFonts w:ascii="Times New Roman" w:hAnsi="Times New Roman"/>
          <w:b/>
          <w:sz w:val="20"/>
          <w:szCs w:val="20"/>
        </w:rPr>
        <w:t xml:space="preserve"> </w:t>
      </w:r>
    </w:p>
    <w:p w:rsidR="00674819" w:rsidRPr="00BF6AF5" w:rsidRDefault="00674819" w:rsidP="00674819">
      <w:pPr>
        <w:spacing w:after="0"/>
        <w:jc w:val="right"/>
        <w:rPr>
          <w:rFonts w:ascii="Times New Roman" w:hAnsi="Times New Roman"/>
          <w:b/>
          <w:bCs/>
          <w:sz w:val="20"/>
          <w:szCs w:val="20"/>
        </w:rPr>
      </w:pPr>
    </w:p>
    <w:p w:rsidR="00674819" w:rsidRPr="0029572E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СОГЛАСОВАНО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ПК МБДОУ                                           Заведующий МБДОУ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</w:t>
      </w:r>
      <w:proofErr w:type="gramStart"/>
      <w:r>
        <w:rPr>
          <w:rFonts w:ascii="Times New Roman" w:hAnsi="Times New Roman"/>
          <w:sz w:val="28"/>
          <w:szCs w:val="28"/>
        </w:rPr>
        <w:t xml:space="preserve">Звездочка»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«Детский сад «Звездочка»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Х.Б. </w:t>
      </w:r>
      <w:proofErr w:type="spellStart"/>
      <w:r>
        <w:rPr>
          <w:rFonts w:ascii="Times New Roman" w:hAnsi="Times New Roman"/>
          <w:sz w:val="28"/>
          <w:szCs w:val="28"/>
        </w:rPr>
        <w:t>Демельханова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с. Борзой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муниципального района»                                             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___________ Л.З. </w:t>
      </w:r>
      <w:proofErr w:type="spellStart"/>
      <w:r>
        <w:rPr>
          <w:rFonts w:ascii="Times New Roman" w:hAnsi="Times New Roman"/>
          <w:sz w:val="28"/>
          <w:szCs w:val="28"/>
        </w:rPr>
        <w:t>Хацаева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74819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</w:t>
      </w:r>
      <w:r w:rsidRPr="0029572E">
        <w:rPr>
          <w:rFonts w:ascii="Times New Roman" w:hAnsi="Times New Roman"/>
          <w:sz w:val="28"/>
          <w:szCs w:val="28"/>
        </w:rPr>
        <w:t>"___" 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674819" w:rsidRPr="006035BB" w:rsidRDefault="00674819" w:rsidP="00674819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74819" w:rsidRPr="005811E4" w:rsidRDefault="00674819" w:rsidP="00674819">
      <w:pPr>
        <w:pStyle w:val="a9"/>
        <w:jc w:val="both"/>
        <w:rPr>
          <w:rFonts w:ascii="Times New Roman" w:hAnsi="Times New Roman"/>
          <w:szCs w:val="24"/>
        </w:rPr>
      </w:pPr>
    </w:p>
    <w:p w:rsidR="00674819" w:rsidRDefault="00674819" w:rsidP="00674819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674819" w:rsidRDefault="00674819" w:rsidP="00674819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674819" w:rsidRDefault="00674819" w:rsidP="00674819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674819" w:rsidRDefault="00674819" w:rsidP="00674819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674819" w:rsidRDefault="00674819" w:rsidP="00674819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674819" w:rsidRDefault="00674819" w:rsidP="00674819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674819" w:rsidRDefault="00674819" w:rsidP="00674819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674819" w:rsidRPr="00084EE9" w:rsidRDefault="00674819" w:rsidP="00674819">
      <w:pPr>
        <w:pStyle w:val="a9"/>
        <w:jc w:val="right"/>
        <w:rPr>
          <w:rFonts w:ascii="Times New Roman" w:hAnsi="Times New Roman"/>
          <w:sz w:val="24"/>
          <w:szCs w:val="24"/>
        </w:rPr>
      </w:pPr>
    </w:p>
    <w:p w:rsidR="00674819" w:rsidRDefault="00674819" w:rsidP="00674819">
      <w:pPr>
        <w:spacing w:after="0" w:line="240" w:lineRule="auto"/>
        <w:jc w:val="right"/>
        <w:rPr>
          <w:rFonts w:ascii="Times New Roman" w:hAnsi="Times New Roman"/>
          <w:b/>
          <w:sz w:val="28"/>
          <w:szCs w:val="24"/>
        </w:rPr>
      </w:pPr>
    </w:p>
    <w:p w:rsidR="00674819" w:rsidRPr="00D41EC3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</w:rPr>
        <w:t>Положение</w:t>
      </w:r>
    </w:p>
    <w:p w:rsidR="00674819" w:rsidRPr="00D41EC3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</w:rPr>
        <w:t xml:space="preserve"> о </w:t>
      </w:r>
      <w:r>
        <w:rPr>
          <w:rFonts w:ascii="Times New Roman" w:hAnsi="Times New Roman"/>
          <w:b/>
          <w:sz w:val="32"/>
          <w:szCs w:val="32"/>
        </w:rPr>
        <w:t xml:space="preserve">системе оплате труда, о </w:t>
      </w:r>
      <w:r w:rsidRPr="00D41EC3">
        <w:rPr>
          <w:rFonts w:ascii="Times New Roman" w:hAnsi="Times New Roman"/>
          <w:b/>
          <w:sz w:val="32"/>
          <w:szCs w:val="32"/>
        </w:rPr>
        <w:t>премировании, надбавках и материальном стимулировании работников М</w:t>
      </w:r>
      <w:r>
        <w:rPr>
          <w:rFonts w:ascii="Times New Roman" w:hAnsi="Times New Roman"/>
          <w:b/>
          <w:sz w:val="32"/>
          <w:szCs w:val="32"/>
        </w:rPr>
        <w:t>БДОУ «Детский сад «Звездочка</w:t>
      </w:r>
      <w:r w:rsidRPr="00D41EC3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с. Борзой</w:t>
      </w:r>
      <w:r w:rsidRPr="00D41EC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41EC3">
        <w:rPr>
          <w:rFonts w:ascii="Times New Roman" w:hAnsi="Times New Roman"/>
          <w:b/>
          <w:sz w:val="32"/>
          <w:szCs w:val="32"/>
        </w:rPr>
        <w:t>Шатойского</w:t>
      </w:r>
      <w:proofErr w:type="spellEnd"/>
      <w:r w:rsidRPr="00D41EC3">
        <w:rPr>
          <w:rFonts w:ascii="Times New Roman" w:hAnsi="Times New Roman"/>
          <w:b/>
          <w:sz w:val="32"/>
          <w:szCs w:val="32"/>
        </w:rPr>
        <w:t xml:space="preserve"> муниципального района»</w:t>
      </w: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4B4891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</w:p>
    <w:p w:rsidR="004B4891" w:rsidRDefault="00674819" w:rsidP="004B489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>
        <w:rPr>
          <w:rFonts w:ascii="Times New Roman" w:hAnsi="Times New Roman"/>
          <w:b/>
          <w:sz w:val="28"/>
          <w:szCs w:val="24"/>
        </w:rPr>
        <w:t>с. Борзой</w:t>
      </w:r>
    </w:p>
    <w:p w:rsidR="00674819" w:rsidRPr="004B4891" w:rsidRDefault="00674819" w:rsidP="004B4891">
      <w:pPr>
        <w:spacing w:after="0" w:line="240" w:lineRule="auto"/>
        <w:jc w:val="center"/>
        <w:rPr>
          <w:rFonts w:ascii="Times New Roman" w:hAnsi="Times New Roman"/>
          <w:b/>
          <w:sz w:val="28"/>
          <w:szCs w:val="24"/>
        </w:rPr>
      </w:pPr>
      <w:r w:rsidRPr="008C573F">
        <w:rPr>
          <w:rFonts w:ascii="Times New Roman" w:hAnsi="Times New Roman"/>
          <w:b/>
          <w:sz w:val="28"/>
          <w:szCs w:val="28"/>
        </w:rPr>
        <w:t>1.Общие положения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74819" w:rsidRPr="00D41EC3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1.1. </w:t>
      </w:r>
      <w:r w:rsidRPr="008C57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Положение о премировании, надбавках, доплатах и других видах материального поощрения и стимулирования сотрудников учреждения (далее </w:t>
      </w:r>
      <w:r w:rsidRPr="008C57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 тексту Положение) вводится в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>Муниципальное бюджетное дошкольное образовате</w:t>
      </w:r>
      <w:r>
        <w:rPr>
          <w:rFonts w:ascii="Times New Roman" w:hAnsi="Times New Roman"/>
          <w:sz w:val="28"/>
          <w:szCs w:val="28"/>
        </w:rPr>
        <w:t>льное учреждение «Детский сад «Звездочка»</w:t>
      </w:r>
      <w:r w:rsidRPr="008C573F">
        <w:rPr>
          <w:rFonts w:ascii="Times New Roman" w:hAnsi="Times New Roman"/>
          <w:sz w:val="28"/>
          <w:szCs w:val="28"/>
        </w:rPr>
        <w:t xml:space="preserve"> с. </w:t>
      </w:r>
      <w:r>
        <w:rPr>
          <w:rFonts w:ascii="Times New Roman" w:hAnsi="Times New Roman"/>
          <w:sz w:val="28"/>
          <w:szCs w:val="28"/>
        </w:rPr>
        <w:t xml:space="preserve">Борзой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муниципального района» (именуемое в дальнейшем  ДОУ</w:t>
      </w:r>
      <w:r w:rsidRPr="008C573F">
        <w:rPr>
          <w:rFonts w:ascii="Times New Roman" w:hAnsi="Times New Roman"/>
          <w:sz w:val="28"/>
          <w:szCs w:val="28"/>
        </w:rPr>
        <w:t xml:space="preserve">) </w:t>
      </w:r>
      <w:r w:rsidRPr="008C573F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с целью повышения материальной заинтересованности трудового коллектива и отдельных работников, повышении качества работы, роста профессионального мастерства сотрудников, а также с целью социальной защищённости и материальной поддержки сотрудников ДОУ.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Настоящее Положение о доплатах и надбавках работникам      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  <w:shd w:val="clear" w:color="auto" w:fill="FFFFFF"/>
        </w:rPr>
        <w:t>разработано в соответствии с Трудовым кодексом РФ, Положением об оплате труда работников и устанавливает порядок и условия премирования работников.</w:t>
      </w:r>
      <w:r w:rsidRPr="008C573F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> </w:t>
      </w:r>
      <w:r w:rsidRPr="008C573F">
        <w:rPr>
          <w:rFonts w:ascii="Times New Roman" w:hAnsi="Times New Roman"/>
          <w:sz w:val="28"/>
          <w:szCs w:val="28"/>
          <w:shd w:val="clear" w:color="auto" w:fill="FFFFFF"/>
        </w:rPr>
        <w:t>    </w:t>
      </w:r>
      <w:r w:rsidRPr="008C573F">
        <w:rPr>
          <w:rFonts w:ascii="Times New Roman" w:hAnsi="Times New Roman"/>
          <w:sz w:val="28"/>
          <w:szCs w:val="28"/>
        </w:rPr>
        <w:t>Трудового кодекса РФ, Уставом МБДОУ, Коллективным договором.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1.2. Положение вводится в целях унификации методов материального                     стимулирования, используемых в детском саду. Применяемая система оплаты труда основана на законодательстве о труде и направлена на повышение индивидуализации материального вознаграждения каждого из работников, всем</w:t>
      </w:r>
      <w:r>
        <w:rPr>
          <w:rFonts w:ascii="Times New Roman" w:hAnsi="Times New Roman"/>
          <w:sz w:val="28"/>
          <w:szCs w:val="28"/>
        </w:rPr>
        <w:t xml:space="preserve">ерный учет </w:t>
      </w:r>
      <w:r w:rsidRPr="008C573F">
        <w:rPr>
          <w:rFonts w:ascii="Times New Roman" w:hAnsi="Times New Roman"/>
          <w:sz w:val="28"/>
          <w:szCs w:val="28"/>
        </w:rPr>
        <w:t>индивидуальных результатов и коллективных достиж</w:t>
      </w:r>
      <w:r>
        <w:rPr>
          <w:rFonts w:ascii="Times New Roman" w:hAnsi="Times New Roman"/>
          <w:sz w:val="28"/>
          <w:szCs w:val="28"/>
        </w:rPr>
        <w:t xml:space="preserve">ений, </w:t>
      </w:r>
      <w:proofErr w:type="gramStart"/>
      <w:r>
        <w:rPr>
          <w:rFonts w:ascii="Times New Roman" w:hAnsi="Times New Roman"/>
          <w:sz w:val="28"/>
          <w:szCs w:val="28"/>
        </w:rPr>
        <w:t>способствующих  повышению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  <w:r w:rsidRPr="008C573F">
        <w:rPr>
          <w:rFonts w:ascii="Times New Roman" w:hAnsi="Times New Roman"/>
          <w:sz w:val="28"/>
          <w:szCs w:val="28"/>
        </w:rPr>
        <w:t xml:space="preserve"> эффективности деятельности детского сада по реализации уставных целей.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</w:t>
      </w:r>
      <w:proofErr w:type="gramStart"/>
      <w:r w:rsidRPr="008C573F">
        <w:rPr>
          <w:rFonts w:ascii="Times New Roman" w:hAnsi="Times New Roman"/>
          <w:sz w:val="28"/>
          <w:szCs w:val="28"/>
        </w:rPr>
        <w:t>3.Оплата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труда работников образовательного учреждения предусматривает единые принципы материального обеспечения.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 xml:space="preserve">Должностной (базовый) оклад и ставки заработной платы работников                  образовательного учреждения    </w:t>
      </w:r>
      <w:proofErr w:type="gramStart"/>
      <w:r w:rsidRPr="008C573F">
        <w:rPr>
          <w:rFonts w:ascii="Times New Roman" w:hAnsi="Times New Roman"/>
          <w:sz w:val="28"/>
          <w:szCs w:val="28"/>
        </w:rPr>
        <w:t>устанавливаются  в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настоящее время в соответствии с Постановлением Правительства Ч.Р. </w:t>
      </w:r>
      <w:r>
        <w:rPr>
          <w:rFonts w:ascii="Times New Roman" w:hAnsi="Times New Roman"/>
          <w:sz w:val="28"/>
          <w:szCs w:val="28"/>
        </w:rPr>
        <w:t xml:space="preserve">и являются минимальным размерами </w:t>
      </w:r>
      <w:r w:rsidRPr="008C573F">
        <w:rPr>
          <w:rFonts w:ascii="Times New Roman" w:hAnsi="Times New Roman"/>
          <w:sz w:val="28"/>
          <w:szCs w:val="28"/>
        </w:rPr>
        <w:t>ставок заработной платы для соответствующих профессионально-квалификационных групп работников.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В случае изменения должностных (базовых) окладов, ставок заработной платы на основании Постановлений Правительства Российской </w:t>
      </w:r>
      <w:proofErr w:type="gramStart"/>
      <w:r w:rsidRPr="008C573F">
        <w:rPr>
          <w:rFonts w:ascii="Times New Roman" w:hAnsi="Times New Roman"/>
          <w:sz w:val="28"/>
          <w:szCs w:val="28"/>
        </w:rPr>
        <w:t xml:space="preserve">Федерации,   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                     Правительства  Чеченской Республики заработная плата автоматически пересчитывается и, в случае необходимости, в данное Положение могут быть внесены изменения.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1.4. Положение является локальным нормативным актом образовательного                учреждения, регулирующим порядок применения различных видов и определения размеров материального стимулирования. Положение разработано в соответствии с Уставом Муниципального бюджетного дошкольного образовательного учреждения </w:t>
      </w:r>
      <w:r>
        <w:rPr>
          <w:rFonts w:ascii="Times New Roman" w:hAnsi="Times New Roman"/>
          <w:sz w:val="28"/>
          <w:szCs w:val="28"/>
        </w:rPr>
        <w:t xml:space="preserve">«Детский сад «Звездочка» с. Борзой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района»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1.5. Настоящее Положение распространяется на всех </w:t>
      </w:r>
      <w:proofErr w:type="gramStart"/>
      <w:r w:rsidRPr="008C573F">
        <w:rPr>
          <w:rFonts w:ascii="Times New Roman" w:hAnsi="Times New Roman"/>
          <w:sz w:val="28"/>
          <w:szCs w:val="28"/>
        </w:rPr>
        <w:t>работников  образовательного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учреждения.</w:t>
      </w:r>
    </w:p>
    <w:p w:rsidR="0067481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1.6. Оплата труда работников образовательного учреждения предусматривает единые принципы материального обеспечения и осуществляется в</w:t>
      </w:r>
      <w:r>
        <w:rPr>
          <w:rFonts w:ascii="Times New Roman" w:hAnsi="Times New Roman"/>
          <w:sz w:val="28"/>
          <w:szCs w:val="28"/>
        </w:rPr>
        <w:t xml:space="preserve"> соответствии с </w:t>
      </w:r>
      <w:r w:rsidRPr="008C573F">
        <w:rPr>
          <w:rFonts w:ascii="Times New Roman" w:hAnsi="Times New Roman"/>
          <w:sz w:val="28"/>
          <w:szCs w:val="28"/>
        </w:rPr>
        <w:t xml:space="preserve">законодательными и иными правовыми нормативными </w:t>
      </w:r>
      <w:r>
        <w:rPr>
          <w:rFonts w:ascii="Times New Roman" w:hAnsi="Times New Roman"/>
          <w:sz w:val="28"/>
          <w:szCs w:val="28"/>
        </w:rPr>
        <w:t xml:space="preserve">актами Российской </w:t>
      </w:r>
      <w:r w:rsidRPr="008C573F">
        <w:rPr>
          <w:rFonts w:ascii="Times New Roman" w:hAnsi="Times New Roman"/>
          <w:sz w:val="28"/>
          <w:szCs w:val="28"/>
        </w:rPr>
        <w:t>Федерации.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1.7. Оплата труда работника определяется его личным трудовым вкладом с учетом конечных результатов работы детского сада и максима</w:t>
      </w:r>
      <w:r>
        <w:rPr>
          <w:rFonts w:ascii="Times New Roman" w:hAnsi="Times New Roman"/>
          <w:sz w:val="28"/>
          <w:szCs w:val="28"/>
        </w:rPr>
        <w:t xml:space="preserve">льными размерами не   </w:t>
      </w:r>
      <w:r w:rsidRPr="008C573F">
        <w:rPr>
          <w:rFonts w:ascii="Times New Roman" w:hAnsi="Times New Roman"/>
          <w:sz w:val="28"/>
          <w:szCs w:val="28"/>
        </w:rPr>
        <w:t>ограничивается.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Установленные государством должностные оклады и часовые тарифные ставки       являются гарантиями минимальных размеров оплаты труда.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1.8. Должностной оклад - это выраженный в денежной форме размер оплаты труда работника за выполнение закрепленных за ним должностных обязанностей и работ, предусмотренных трудовым договором.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1.9. Положение разрабатывается Комиссией по материальному стимулированию     </w:t>
      </w:r>
      <w:proofErr w:type="gramStart"/>
      <w:r w:rsidRPr="008C573F">
        <w:rPr>
          <w:rFonts w:ascii="Times New Roman" w:hAnsi="Times New Roman"/>
          <w:sz w:val="28"/>
          <w:szCs w:val="28"/>
        </w:rPr>
        <w:t>работников  образовательного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учреждения, обсуждается и принимается на общем   собрании работников образовательного учреждения и утверждается  заведующим.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1.10. Настоящее Положение является локальным нормативным </w:t>
      </w:r>
      <w:proofErr w:type="gramStart"/>
      <w:r w:rsidRPr="008C573F">
        <w:rPr>
          <w:rFonts w:ascii="Times New Roman" w:hAnsi="Times New Roman"/>
          <w:sz w:val="28"/>
          <w:szCs w:val="28"/>
        </w:rPr>
        <w:t xml:space="preserve">актом,   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                   регламентирующим деятельность образовательного учреждения.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1.11. Изменения и дополнения к настоящему Пол</w:t>
      </w:r>
      <w:r>
        <w:rPr>
          <w:rFonts w:ascii="Times New Roman" w:hAnsi="Times New Roman"/>
          <w:sz w:val="28"/>
          <w:szCs w:val="28"/>
        </w:rPr>
        <w:t xml:space="preserve">ожению принимаются в составе </w:t>
      </w:r>
      <w:r w:rsidRPr="008C573F">
        <w:rPr>
          <w:rFonts w:ascii="Times New Roman" w:hAnsi="Times New Roman"/>
          <w:sz w:val="28"/>
          <w:szCs w:val="28"/>
        </w:rPr>
        <w:t>новой редакции Положения решением Педагогического совета детского сада, и утверждается заведующим образовательного учреждения. После принятия новой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 xml:space="preserve">редакции Положения предыдущая редакция утрачивает силу. 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2. Источники формирования поощрительного фонда: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2.1. Расходы по оплате труда работников, включая различные меры материального </w:t>
      </w:r>
      <w:proofErr w:type="gramStart"/>
      <w:r w:rsidRPr="008C573F">
        <w:rPr>
          <w:rFonts w:ascii="Times New Roman" w:hAnsi="Times New Roman"/>
          <w:sz w:val="28"/>
          <w:szCs w:val="28"/>
        </w:rPr>
        <w:t>стимулирования,  осуществляются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за счет общего фонда оплаты труда, </w:t>
      </w:r>
      <w:proofErr w:type="spellStart"/>
      <w:r w:rsidRPr="008C573F">
        <w:rPr>
          <w:rFonts w:ascii="Times New Roman" w:hAnsi="Times New Roman"/>
          <w:sz w:val="28"/>
          <w:szCs w:val="28"/>
        </w:rPr>
        <w:t>надтарифного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фонда.  При этом меры материального стимулирования могут осуществляться как за счет бюджетных средств, так и из внебюджетных источников.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Таким образом, источниками формирования поощрительного фонда являются: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экономия фонда заработной платы;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отчисление от доходов по оказанию комплекса платных услуг;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целевые взносы государственных, частных, общественных, кооперативных и других организаций, всех заинтересованных юридических, а также физических лиц;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иные источники поступлений, не противоречащие действующему законодательству Российской Федерации.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2.2. На выплату премии и оказание материальной помощ</w:t>
      </w:r>
      <w:r>
        <w:rPr>
          <w:rFonts w:ascii="Times New Roman" w:hAnsi="Times New Roman"/>
          <w:sz w:val="28"/>
          <w:szCs w:val="28"/>
        </w:rPr>
        <w:t xml:space="preserve">и направляется не     </w:t>
      </w:r>
      <w:proofErr w:type="gramStart"/>
      <w:r w:rsidRPr="008C573F">
        <w:rPr>
          <w:rFonts w:ascii="Times New Roman" w:hAnsi="Times New Roman"/>
          <w:sz w:val="28"/>
          <w:szCs w:val="28"/>
        </w:rPr>
        <w:t>менее  2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% от  фонда и экономии по заработной плате по итогам отчетного         периода.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2.</w:t>
      </w:r>
      <w:proofErr w:type="gramStart"/>
      <w:r w:rsidRPr="008C573F">
        <w:rPr>
          <w:rFonts w:ascii="Times New Roman" w:hAnsi="Times New Roman"/>
          <w:sz w:val="28"/>
          <w:szCs w:val="28"/>
        </w:rPr>
        <w:t>3.Образовательное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учреждение вправе привлекать в порядке, установленном         законодательством Российской Федерации, дополнительные финансовые средства  за счет предоставления платных дополнительных образовательных услуг и иных,  предусмотренных  Уставом  услуг, а также за счет добровольных пожертвований и целевых взносов физических и (или) юридических лиц, в том числе иностранных граждан и (или) иностранных юридических лиц.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Образовательное учреждение вправе осуществлять приносящую доходы       деятельность лишь постольку, поскольку она служит достижению целей и                соответствует тем целям, ради которых оно создано. Доходы, полученные от такой деятельности, и приобретенное за счет этих доходов имущество, поступают в самостоятельное распоряжение Образовательного учреждения.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Привлечение Образовательным учреждением дополнительных </w:t>
      </w:r>
      <w:proofErr w:type="gramStart"/>
      <w:r w:rsidRPr="008C573F">
        <w:rPr>
          <w:rFonts w:ascii="Times New Roman" w:hAnsi="Times New Roman"/>
          <w:sz w:val="28"/>
          <w:szCs w:val="28"/>
        </w:rPr>
        <w:t xml:space="preserve">средств,   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    указанных в настоящем пункте, не влечет за собой снижение нормативов и (или)      абсолютных размеров финансового обеспечения деятельности Образовательного учреждения з</w:t>
      </w:r>
      <w:r>
        <w:rPr>
          <w:rFonts w:ascii="Times New Roman" w:hAnsi="Times New Roman"/>
          <w:sz w:val="28"/>
          <w:szCs w:val="28"/>
        </w:rPr>
        <w:t xml:space="preserve">а счет средств бюджета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муниципального района. 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 Виды материального стимулирования.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3.1. В целях материального стимулирования работников в образовательном          учреждении применяются следующие виды материального стимулирования: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доплаты и надбавки к должностному окладу компенсационного характера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доплаты и надбавки стимулирующего характера: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персональная надбавка;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премия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материальная помощь.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3.2. Доплаты и надбавки к должностному окладу компенсационного </w:t>
      </w:r>
      <w:proofErr w:type="gramStart"/>
      <w:r w:rsidRPr="008C573F">
        <w:rPr>
          <w:rFonts w:ascii="Times New Roman" w:hAnsi="Times New Roman"/>
          <w:sz w:val="28"/>
          <w:szCs w:val="28"/>
        </w:rPr>
        <w:t>характера  являются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составной частью заработной платы,  устанавливаются в целях возмещения работникам затрат, связанных с исполнением ими трудовых или иных обязанностей, предусмотренных Трудовым кодексом и определяются Перечнем видов выплат компенсационного характера в федеральных бюджетных учреждениях (утв. Приказом </w:t>
      </w:r>
      <w:proofErr w:type="spellStart"/>
      <w:r w:rsidRPr="008C573F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России от 29.12.2007 N 822). Согласно указанному Перечню к ним относятся: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выплаты работникам, занятым на тяжелых работах, работах с вредными и (или) опасными и иными особыми условиями труда;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выплаты за работу в местностях с особыми климатическими условиями;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- выплаты за работу в условиях, отклоняющихся от нормальных (при               выполнении работ различной квалификации, совмещении профессий (должностей), сверхурочной работе, работе в ночное время и при выполнении работ в других      условиях, отклоняющихся от нормальных).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3.3. Доплаты и надбавки стимулирующего характера: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персональная надбавка,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премия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В отличие от компенсационных выплат доплаты и надбавки стимулирующего          характера, премии и иные поощрительные выплаты не связаны с оплатой труда в    каких-либо особых условиях (например, за работу во вредных условиях) и не ограничены законодательно минимальным или максимальным размером. Поэтому условия, порядок выплаты стимулирующих начислений, а также их размер           </w:t>
      </w:r>
      <w:proofErr w:type="gramStart"/>
      <w:r w:rsidRPr="008C573F">
        <w:rPr>
          <w:rFonts w:ascii="Times New Roman" w:hAnsi="Times New Roman"/>
          <w:sz w:val="28"/>
          <w:szCs w:val="28"/>
        </w:rPr>
        <w:t>определяются  работодателем</w:t>
      </w:r>
      <w:proofErr w:type="gramEnd"/>
      <w:r w:rsidRPr="008C573F">
        <w:rPr>
          <w:rFonts w:ascii="Times New Roman" w:hAnsi="Times New Roman"/>
          <w:sz w:val="28"/>
          <w:szCs w:val="28"/>
        </w:rPr>
        <w:t>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</w:t>
      </w:r>
      <w:proofErr w:type="gramStart"/>
      <w:r w:rsidRPr="008C573F">
        <w:rPr>
          <w:rFonts w:ascii="Times New Roman" w:hAnsi="Times New Roman"/>
          <w:sz w:val="28"/>
          <w:szCs w:val="28"/>
        </w:rPr>
        <w:t>4.Ежемесячные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выплаты из стимулирующей части оплаты труда устанавливаются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работникам в процентах от тарифной ставки или в абсолютных величинах    </w:t>
      </w:r>
      <w:proofErr w:type="gramStart"/>
      <w:r w:rsidRPr="008C573F">
        <w:rPr>
          <w:rFonts w:ascii="Times New Roman" w:hAnsi="Times New Roman"/>
          <w:sz w:val="28"/>
          <w:szCs w:val="28"/>
        </w:rPr>
        <w:t xml:space="preserve">   (</w:t>
      </w:r>
      <w:proofErr w:type="gramEnd"/>
      <w:r w:rsidRPr="008C573F">
        <w:rPr>
          <w:rFonts w:ascii="Times New Roman" w:hAnsi="Times New Roman"/>
          <w:sz w:val="28"/>
          <w:szCs w:val="28"/>
        </w:rPr>
        <w:t>рублях) за: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1) работу с сайтом учреждения, его обновление – до 10%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2) работу в аттестационной,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>тарификационной и других комиссиях- до 10 %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3) за ведение электронной </w:t>
      </w:r>
      <w:proofErr w:type="gramStart"/>
      <w:r w:rsidRPr="008C573F">
        <w:rPr>
          <w:rFonts w:ascii="Times New Roman" w:hAnsi="Times New Roman"/>
          <w:sz w:val="28"/>
          <w:szCs w:val="28"/>
        </w:rPr>
        <w:t>документации  и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отчетности –  до 50%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4) работу с мед</w:t>
      </w:r>
      <w:r>
        <w:rPr>
          <w:rFonts w:ascii="Times New Roman" w:hAnsi="Times New Roman"/>
          <w:sz w:val="28"/>
          <w:szCs w:val="28"/>
        </w:rPr>
        <w:t>ицинскими страховыми компаниями</w:t>
      </w:r>
      <w:r w:rsidRPr="008C573F">
        <w:rPr>
          <w:rFonts w:ascii="Times New Roman" w:hAnsi="Times New Roman"/>
          <w:sz w:val="28"/>
          <w:szCs w:val="28"/>
        </w:rPr>
        <w:t>, работа с базами данных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(Пенсионный фонд, Федеральное казначейство и </w:t>
      </w:r>
      <w:proofErr w:type="spellStart"/>
      <w:r w:rsidRPr="008C573F">
        <w:rPr>
          <w:rFonts w:ascii="Times New Roman" w:hAnsi="Times New Roman"/>
          <w:sz w:val="28"/>
          <w:szCs w:val="28"/>
        </w:rPr>
        <w:t>др</w:t>
      </w:r>
      <w:proofErr w:type="spellEnd"/>
      <w:r w:rsidRPr="008C573F">
        <w:rPr>
          <w:rFonts w:ascii="Times New Roman" w:hAnsi="Times New Roman"/>
          <w:sz w:val="28"/>
          <w:szCs w:val="28"/>
        </w:rPr>
        <w:t>) – до 50 %;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5) ведение документации по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C573F">
        <w:rPr>
          <w:rFonts w:ascii="Times New Roman" w:hAnsi="Times New Roman"/>
          <w:sz w:val="28"/>
          <w:szCs w:val="28"/>
        </w:rPr>
        <w:t>ОТ и ТБ, ГО и ЧС, в</w:t>
      </w:r>
      <w:r>
        <w:rPr>
          <w:rFonts w:ascii="Times New Roman" w:hAnsi="Times New Roman"/>
          <w:sz w:val="28"/>
          <w:szCs w:val="28"/>
        </w:rPr>
        <w:t xml:space="preserve">ыполнение обязанности секретаря </w:t>
      </w:r>
      <w:r w:rsidRPr="008C573F">
        <w:rPr>
          <w:rFonts w:ascii="Times New Roman" w:hAnsi="Times New Roman"/>
          <w:sz w:val="28"/>
          <w:szCs w:val="28"/>
        </w:rPr>
        <w:t>педагогического совета, работа с табелем посещаемости воспитанников –  до 50%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6) активное участие в ремонтных работах помещений и благоустройстве                 территории – до 50%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7) деятельность, требующая значительных затрат усилий и времени (сложность и напряженность труда, выполнение особо важных работ, увеличение объема работы, расширение зоны обслуживания) – до 100%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8) составление документации для государственных контрактов, аукционов – до 50%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9) ведения табеля учета рабочего времени до 10% 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Персональная надбавка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Устанавливается работникам за более высокую квалификацию. Работнику      присвоена ученая степень или он имеет </w:t>
      </w:r>
      <w:r>
        <w:rPr>
          <w:rFonts w:ascii="Times New Roman" w:hAnsi="Times New Roman"/>
          <w:sz w:val="28"/>
          <w:szCs w:val="28"/>
        </w:rPr>
        <w:t xml:space="preserve">документ об успешном </w:t>
      </w:r>
      <w:proofErr w:type="spellStart"/>
      <w:r>
        <w:rPr>
          <w:rFonts w:ascii="Times New Roman" w:hAnsi="Times New Roman"/>
          <w:sz w:val="28"/>
          <w:szCs w:val="28"/>
        </w:rPr>
        <w:t>прохождениии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  повышения квалификации. Значительный опыт работы также может служить   основанием для назначения персональной надбавки.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Премия в</w:t>
      </w:r>
      <w:r w:rsidRPr="008C573F">
        <w:rPr>
          <w:rFonts w:ascii="Times New Roman" w:hAnsi="Times New Roman"/>
          <w:sz w:val="28"/>
          <w:szCs w:val="28"/>
        </w:rPr>
        <w:t xml:space="preserve"> соответствии с Перечнем видов выплат стимулиру</w:t>
      </w:r>
      <w:r>
        <w:rPr>
          <w:rFonts w:ascii="Times New Roman" w:hAnsi="Times New Roman"/>
          <w:sz w:val="28"/>
          <w:szCs w:val="28"/>
        </w:rPr>
        <w:t xml:space="preserve">ющего характера в </w:t>
      </w:r>
      <w:r w:rsidRPr="008C573F">
        <w:rPr>
          <w:rFonts w:ascii="Times New Roman" w:hAnsi="Times New Roman"/>
          <w:sz w:val="28"/>
          <w:szCs w:val="28"/>
        </w:rPr>
        <w:t xml:space="preserve">федеральных бюджетных учреждениях (утв. Приказом </w:t>
      </w:r>
      <w:proofErr w:type="spellStart"/>
      <w:r w:rsidRPr="008C573F">
        <w:rPr>
          <w:rFonts w:ascii="Times New Roman" w:hAnsi="Times New Roman"/>
          <w:sz w:val="28"/>
          <w:szCs w:val="28"/>
        </w:rPr>
        <w:t>Минздравсоцразвития</w:t>
      </w:r>
      <w:proofErr w:type="spellEnd"/>
      <w:r w:rsidRPr="008C573F">
        <w:rPr>
          <w:rFonts w:ascii="Times New Roman" w:hAnsi="Times New Roman"/>
          <w:sz w:val="28"/>
          <w:szCs w:val="28"/>
        </w:rPr>
        <w:t xml:space="preserve"> России от 29.12.2007 N 818) премии работникам предусматриваются: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за интенсивность и высокие результаты работы;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за качество выполняемых работ;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за стаж непрерывной работы, выслугу лет;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за результаты по итогам работы.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Основными критериями премирования являются следующие: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интенсивность, напряженность труда;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своевременное, добросовестное, качественное выполнение трудовых            обязанностей;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качественное и оперативное выполнение важных заданий, поручении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достижение определенных финансово-экономических результатов и др.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 Выплата единовременных вознаграждений (премий) осуществляется в связи со     следующими событиями из средств экономии фонда заработной платы, а также из внебюджетных средств в соответствии с действующим законодательством: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к праздникам Дня дошкольного работника, Нового года, 8 марта;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по итогам квартала, полугодия, года;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к свадьбе, юбилею (50, 55,60 лет)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связи с выходом на пенсию;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связи с рождением ребёнка.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Приказ о назначении премии составляется с указанием основания для поощрения. 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Иные поощрительные выплаты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- Доплата за расширение зоны обслуживания на время вакансии или работу, не связанную с функциональными обязанностями на время вакансии или временного отсутствия основного </w:t>
      </w:r>
      <w:proofErr w:type="gramStart"/>
      <w:r w:rsidRPr="008C573F">
        <w:rPr>
          <w:rFonts w:ascii="Times New Roman" w:hAnsi="Times New Roman"/>
          <w:sz w:val="28"/>
          <w:szCs w:val="28"/>
        </w:rPr>
        <w:t>сотрудника,  устанавливается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приказом заведующей в пределах фонда оплаты труда по вакантной должности. Размер доплаты определяется по        согласованию сторон и фиксируется в приказе.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- </w:t>
      </w:r>
      <w:proofErr w:type="gramStart"/>
      <w:r w:rsidRPr="008C573F">
        <w:rPr>
          <w:rFonts w:ascii="Times New Roman" w:hAnsi="Times New Roman"/>
          <w:sz w:val="28"/>
          <w:szCs w:val="28"/>
        </w:rPr>
        <w:t>Стимулирующие  выплаты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из фонда надбавок и доплат педагогическим работникам МБДОУ.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3.4. Материальная помощь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Выплачивается работнику с целью обеспечения социальных гарантий и, как правило, является компенсационной выплатой в чрезвычайных ситуациях. Также    материальная помощь может выплачиваться всем работникам в случае: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тяжелого материального положения на приобретение лекарственных средств на лечение;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в связи со смертью ближайшего родственника (ребенка, матери, отца, </w:t>
      </w:r>
      <w:proofErr w:type="gramStart"/>
      <w:r w:rsidRPr="008C573F">
        <w:rPr>
          <w:rFonts w:ascii="Times New Roman" w:hAnsi="Times New Roman"/>
          <w:sz w:val="28"/>
          <w:szCs w:val="28"/>
        </w:rPr>
        <w:t xml:space="preserve">мужа,   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жены)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случае смерти сотрудника материальная помощь выплачивается его семье (наследникам);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в связи со стихийным бедствием, в связи с рождением ребенка.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Материальная помощь выплачивается на основании личного заявления          сотрудника по приказу заведующей детским садом. В приказе на выплату                 материальной помощи конкретному работнику указывается ее размер.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Материальная помощь всем или большинству работников детского сада может выплачиваться к отпуску, на лечение, приобретение путевок и в целях социальной защиты фиксированными суммами или в процентном отношении к должностным окладам или ставкам. Материальная помощь максимальными размерами не ограничена.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 Порядок установления надбавок и доплат к должностному окладу.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4.1. Стимулирующие выплаты могут быть установлены Администрацией учреждения как в твердой денежной сумме, так и в процентах от оклада (тарифной ставки), от   выполненного объема работы. Надбавки и доплаты начисляются за фактически отработанное время.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4.2. Надбавка и </w:t>
      </w:r>
      <w:proofErr w:type="gramStart"/>
      <w:r w:rsidRPr="008C573F">
        <w:rPr>
          <w:rFonts w:ascii="Times New Roman" w:hAnsi="Times New Roman"/>
          <w:sz w:val="28"/>
          <w:szCs w:val="28"/>
        </w:rPr>
        <w:t>доплата  работнику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может быть установлена в трудовом договоре на весь срок его действия, а также приказом заведующей  на определенный срок  (учебный год, полугодие,  месяц и на период выполнения работ).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</w:t>
      </w:r>
      <w:proofErr w:type="gramStart"/>
      <w:r w:rsidRPr="008C573F">
        <w:rPr>
          <w:rFonts w:ascii="Times New Roman" w:hAnsi="Times New Roman"/>
          <w:sz w:val="28"/>
          <w:szCs w:val="28"/>
        </w:rPr>
        <w:t>3.Надбавка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заведующей детским садом устанавливается приказом Учредителя.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4.4. Право инициативы по применению мер материального стимулирования        предоставляется заместителям заведующей, старшему воспитателю, а также          представительному органу трудового коллектива (Профсоюзному комитету            детского сада, </w:t>
      </w:r>
      <w:proofErr w:type="gramStart"/>
      <w:r w:rsidRPr="008C573F">
        <w:rPr>
          <w:rFonts w:ascii="Times New Roman" w:hAnsi="Times New Roman"/>
          <w:sz w:val="28"/>
          <w:szCs w:val="28"/>
        </w:rPr>
        <w:t>Совету  детского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сада).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4.5. Вопросы материального стимулирования и поощрения рассматриваются          Администрацией детского сада, Комиссией по материальному стимулированию и   согласовываются с Профсоюзным комитетом детского сада. Администрация и Комиссия по материальному стимулированию обеспечивают гласность в вопросах премирования, установления доплат и надбавок для всех работников учреждения.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4.6. Применение мер материального стимулирования оформляется приказом            заведующей детским садом.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4.7. Приказом заведующего детским садом могут устанавливаться премии            конкретным работникам (группам работников) за достижение высоких                     индивидуальных (коллективных) результатов.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4.8. Размер премии определяется на основании настоящего </w:t>
      </w:r>
      <w:proofErr w:type="gramStart"/>
      <w:r w:rsidRPr="008C573F">
        <w:rPr>
          <w:rFonts w:ascii="Times New Roman" w:hAnsi="Times New Roman"/>
          <w:sz w:val="28"/>
          <w:szCs w:val="28"/>
        </w:rPr>
        <w:t xml:space="preserve">Положения,   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             максимальный размер не ограничен. Перечень оснований для начисления премии   работодатель определяет самостоятельно.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4.9. Основанием для определения размера стимулирующих выплат педагогическим работникам являются показатели эффективности деятельности педагогических        работников МБДОУ 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4.10. Лица, не проработавшие полный расчетный период, могут быть премированы     с учетом их трудового вклада и фактически проработанного времени.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4.11. Выплата материальных поощрений производится с учетом всех налоговых и иных выплат.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5. Показатели, влияющие на уменьшение размера доплат, надбавок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или их лишение.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 неисполнение или ненадлежащее исполнение обязанностей, предусмотренных должностной инструкцией;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- нарушение правил внутреннего трудового распорядка (опоздание на работу, ранний уход с работы, превышение установленного времени для отдыха и питания) техники безопасности, требований охраны труда, нарушение инструкций по охране жизни и здоровья детей, наличие детского </w:t>
      </w:r>
      <w:proofErr w:type="gramStart"/>
      <w:r w:rsidRPr="008C573F">
        <w:rPr>
          <w:rFonts w:ascii="Times New Roman" w:hAnsi="Times New Roman"/>
          <w:sz w:val="28"/>
          <w:szCs w:val="28"/>
        </w:rPr>
        <w:t>травматизма  по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вине работника;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-распитие спиртных напитков, появление на работе в состоянии </w:t>
      </w:r>
      <w:proofErr w:type="gramStart"/>
      <w:r w:rsidRPr="008C573F">
        <w:rPr>
          <w:rFonts w:ascii="Times New Roman" w:hAnsi="Times New Roman"/>
          <w:sz w:val="28"/>
          <w:szCs w:val="28"/>
        </w:rPr>
        <w:t xml:space="preserve">алкогольного,   </w:t>
      </w:r>
      <w:proofErr w:type="gramEnd"/>
      <w:r w:rsidRPr="008C573F">
        <w:rPr>
          <w:rFonts w:ascii="Times New Roman" w:hAnsi="Times New Roman"/>
          <w:sz w:val="28"/>
          <w:szCs w:val="28"/>
        </w:rPr>
        <w:t>наркотического или иного токсического опьянения;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прогул, отсутствие на рабочем месте без уважительных причин более 4-х часов    подряд в течение рабочего времени)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-не прохождение в установленных законодательством случаях обязательного           медицинского осмотра и отстранение в связи с этим от работы,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нарушение санитарно-эпидемиологического режима, повлекшего за собой рост    детской заболеваемости;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невыполнение приказов и распоряжений заведующей;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-нарушение, повлекшее дисциплинарное взыскание (замечание, выговор, увольнение за виновные действия и др.);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обоснованные жалобы родителей, поданные в письменном виде;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предоставление фиктивного больничного листа сотрудником;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халатное отношение к сохранности материально-технической базы;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 xml:space="preserve">- пассивность в участии жизнедеятельности и общественных </w:t>
      </w:r>
      <w:proofErr w:type="gramStart"/>
      <w:r w:rsidRPr="008C573F">
        <w:rPr>
          <w:rFonts w:ascii="Times New Roman" w:hAnsi="Times New Roman"/>
          <w:sz w:val="28"/>
          <w:szCs w:val="28"/>
        </w:rPr>
        <w:t xml:space="preserve">мероприятий,   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         проводимых в  системе образования;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lastRenderedPageBreak/>
        <w:t>- наличие серьезных нарушений в ведении документов;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- несвоевременное предоставление отчетной документации.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5.</w:t>
      </w:r>
      <w:proofErr w:type="gramStart"/>
      <w:r w:rsidRPr="008C573F">
        <w:rPr>
          <w:rFonts w:ascii="Times New Roman" w:hAnsi="Times New Roman"/>
          <w:sz w:val="28"/>
          <w:szCs w:val="28"/>
        </w:rPr>
        <w:t>2.Все</w:t>
      </w:r>
      <w:proofErr w:type="gramEnd"/>
      <w:r w:rsidRPr="008C573F">
        <w:rPr>
          <w:rFonts w:ascii="Times New Roman" w:hAnsi="Times New Roman"/>
          <w:sz w:val="28"/>
          <w:szCs w:val="28"/>
        </w:rPr>
        <w:t xml:space="preserve"> случаи снятия доплат и надбавок рассматриваются руководителем                образовательного учреждения, Профсоюзным комитетом, оформляются приказом  заведующего    детским садом.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6. Реализация решений.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6.1. Решение стимулированию оформляется протоколом,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согласовывается с Профсоюзным комитетом.</w:t>
      </w:r>
    </w:p>
    <w:p w:rsidR="00674819" w:rsidRPr="008C573F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8C573F">
        <w:rPr>
          <w:rFonts w:ascii="Times New Roman" w:hAnsi="Times New Roman"/>
          <w:sz w:val="28"/>
          <w:szCs w:val="28"/>
        </w:rPr>
        <w:t>6.2. На основании решения руководитель образовательного учреждения издает приказ об установлении соответствующих надбавок и доплат сотрудникам учреждения.</w:t>
      </w: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Pr="00A922C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4B4891" w:rsidRDefault="004B4891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674819" w:rsidRPr="00AF0FA9" w:rsidRDefault="00674819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AF0FA9">
        <w:rPr>
          <w:rFonts w:ascii="Times New Roman" w:hAnsi="Times New Roman"/>
          <w:b/>
          <w:sz w:val="20"/>
          <w:szCs w:val="20"/>
        </w:rPr>
        <w:t>Приложение 3</w:t>
      </w:r>
    </w:p>
    <w:p w:rsidR="004B4891" w:rsidRDefault="004B4891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891" w:rsidRDefault="004B4891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4B4891" w:rsidRDefault="004B4891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29572E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СОГЛАСОВАНО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    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ПК МБДОУ                                           Заведующий МБДОУ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</w:t>
      </w:r>
      <w:proofErr w:type="gramStart"/>
      <w:r>
        <w:rPr>
          <w:rFonts w:ascii="Times New Roman" w:hAnsi="Times New Roman"/>
          <w:sz w:val="28"/>
          <w:szCs w:val="28"/>
        </w:rPr>
        <w:t xml:space="preserve">Звездочка»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 «Детский сад «Звездочка»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Х.Б. </w:t>
      </w:r>
      <w:proofErr w:type="spellStart"/>
      <w:r>
        <w:rPr>
          <w:rFonts w:ascii="Times New Roman" w:hAnsi="Times New Roman"/>
          <w:sz w:val="28"/>
          <w:szCs w:val="28"/>
        </w:rPr>
        <w:t>Демельханова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с. Борзой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муниципального района»                                             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___________ Л.З. </w:t>
      </w:r>
      <w:proofErr w:type="spellStart"/>
      <w:r>
        <w:rPr>
          <w:rFonts w:ascii="Times New Roman" w:hAnsi="Times New Roman"/>
          <w:sz w:val="28"/>
          <w:szCs w:val="28"/>
        </w:rPr>
        <w:t>Хацаева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74819" w:rsidRPr="00454223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</w:t>
      </w:r>
      <w:r w:rsidRPr="0029572E">
        <w:rPr>
          <w:rFonts w:ascii="Times New Roman" w:hAnsi="Times New Roman"/>
          <w:sz w:val="28"/>
          <w:szCs w:val="28"/>
        </w:rPr>
        <w:t>"___" ____</w:t>
      </w:r>
      <w:r>
        <w:rPr>
          <w:rFonts w:ascii="Times New Roman" w:hAnsi="Times New Roman"/>
          <w:sz w:val="28"/>
          <w:szCs w:val="28"/>
        </w:rPr>
        <w:t>_____20_</w:t>
      </w:r>
      <w:r w:rsidRPr="0029572E">
        <w:rPr>
          <w:rFonts w:ascii="Times New Roman" w:hAnsi="Times New Roman"/>
          <w:sz w:val="28"/>
          <w:szCs w:val="28"/>
        </w:rPr>
        <w:t>__г.</w:t>
      </w:r>
      <w:r>
        <w:rPr>
          <w:rFonts w:ascii="Times New Roman" w:hAnsi="Times New Roman"/>
          <w:sz w:val="28"/>
          <w:szCs w:val="28"/>
        </w:rPr>
        <w:t xml:space="preserve">                                      </w:t>
      </w:r>
    </w:p>
    <w:p w:rsidR="00674819" w:rsidRPr="00A922C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Pr="00A922C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Pr="00A922C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Pr="00A922C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Pr="00A922C9" w:rsidRDefault="00674819" w:rsidP="00674819">
      <w:pPr>
        <w:spacing w:after="0"/>
        <w:rPr>
          <w:rFonts w:ascii="Times New Roman" w:hAnsi="Times New Roman"/>
          <w:b/>
          <w:i/>
          <w:sz w:val="28"/>
          <w:szCs w:val="28"/>
        </w:rPr>
      </w:pPr>
    </w:p>
    <w:p w:rsidR="00674819" w:rsidRPr="00D41EC3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</w:rPr>
        <w:t>Положение</w:t>
      </w:r>
    </w:p>
    <w:p w:rsidR="00674819" w:rsidRPr="00D41EC3" w:rsidRDefault="00674819" w:rsidP="00674819">
      <w:pPr>
        <w:spacing w:after="0"/>
        <w:jc w:val="center"/>
        <w:rPr>
          <w:rFonts w:ascii="Times New Roman" w:hAnsi="Times New Roman"/>
          <w:b/>
          <w:sz w:val="32"/>
          <w:szCs w:val="32"/>
        </w:rPr>
      </w:pPr>
      <w:r w:rsidRPr="00D41EC3">
        <w:rPr>
          <w:rFonts w:ascii="Times New Roman" w:hAnsi="Times New Roman"/>
          <w:b/>
          <w:sz w:val="32"/>
          <w:szCs w:val="32"/>
        </w:rPr>
        <w:t>об организации работы по охране труда</w:t>
      </w:r>
    </w:p>
    <w:p w:rsidR="00674819" w:rsidRPr="00D41EC3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28"/>
          <w:szCs w:val="36"/>
        </w:rPr>
        <w:t xml:space="preserve"> МБДОУ </w:t>
      </w:r>
      <w:r>
        <w:rPr>
          <w:rFonts w:ascii="Times New Roman" w:hAnsi="Times New Roman"/>
          <w:b/>
          <w:sz w:val="32"/>
          <w:szCs w:val="32"/>
        </w:rPr>
        <w:t>«Детский сад «Звездочка</w:t>
      </w:r>
      <w:r w:rsidRPr="00D41EC3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с. Борзой</w:t>
      </w:r>
      <w:r w:rsidRPr="00D41EC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41EC3">
        <w:rPr>
          <w:rFonts w:ascii="Times New Roman" w:hAnsi="Times New Roman"/>
          <w:b/>
          <w:sz w:val="32"/>
          <w:szCs w:val="32"/>
        </w:rPr>
        <w:t>Шатойского</w:t>
      </w:r>
      <w:proofErr w:type="spellEnd"/>
      <w:r w:rsidRPr="00D41EC3">
        <w:rPr>
          <w:rFonts w:ascii="Times New Roman" w:hAnsi="Times New Roman"/>
          <w:b/>
          <w:sz w:val="32"/>
          <w:szCs w:val="32"/>
        </w:rPr>
        <w:t xml:space="preserve"> муниципального района»</w:t>
      </w:r>
    </w:p>
    <w:p w:rsidR="00674819" w:rsidRPr="00A9031F" w:rsidRDefault="00674819" w:rsidP="00674819">
      <w:pPr>
        <w:pStyle w:val="a7"/>
        <w:spacing w:before="0" w:after="0" w:afterAutospacing="0" w:line="276" w:lineRule="auto"/>
        <w:jc w:val="center"/>
        <w:rPr>
          <w:b/>
          <w:color w:val="000000"/>
          <w:sz w:val="28"/>
          <w:szCs w:val="36"/>
        </w:rPr>
      </w:pPr>
    </w:p>
    <w:p w:rsidR="00674819" w:rsidRPr="005811E4" w:rsidRDefault="00674819" w:rsidP="00674819">
      <w:pPr>
        <w:spacing w:after="0"/>
        <w:jc w:val="both"/>
        <w:rPr>
          <w:b/>
          <w:color w:val="FF0000"/>
          <w:sz w:val="36"/>
          <w:szCs w:val="36"/>
        </w:rPr>
      </w:pPr>
    </w:p>
    <w:p w:rsidR="00674819" w:rsidRPr="00A922C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Pr="00A922C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Pr="00A922C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Pr="00A922C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Default="00674819" w:rsidP="00674819">
      <w:pPr>
        <w:spacing w:after="0"/>
        <w:jc w:val="both"/>
        <w:rPr>
          <w:b/>
          <w:color w:val="FF0000"/>
          <w:sz w:val="28"/>
          <w:szCs w:val="28"/>
        </w:rPr>
      </w:pPr>
    </w:p>
    <w:p w:rsidR="00674819" w:rsidRPr="00AF0FA9" w:rsidRDefault="00674819" w:rsidP="0067481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4B4891" w:rsidRDefault="004B4891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с. Борзой</w:t>
      </w:r>
    </w:p>
    <w:p w:rsidR="00674819" w:rsidRPr="00A922C9" w:rsidRDefault="00674819" w:rsidP="00674819">
      <w:pPr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Общие положения</w:t>
      </w:r>
    </w:p>
    <w:p w:rsidR="00674819" w:rsidRPr="00A922C9" w:rsidRDefault="00674819" w:rsidP="00674819">
      <w:pPr>
        <w:numPr>
          <w:ilvl w:val="1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Настоящее Положение разработано в соответствии с Трудовым кодексом РФ, Федеральным законом от 17.07.99 № 181-ФЗ «Об образовании» (с изм. и доп.), постановлениями Минтруда России от 08.02.00 №14 «Об утверждении рекомендаций по организации работы службы охраны труда в организации», от 22.01.01 №10 «Об утверждении Межотраслевых нормативов численности работников службы охраны труда в организациях», приказом Минобразования России от 11.03.98 № 662 «О службе охраны труда образовательного учреждения», ГОСТом Р 12.0.006-2002 «Общие требования к управлению охраной труда в организации».</w:t>
      </w:r>
    </w:p>
    <w:p w:rsidR="00674819" w:rsidRPr="00A922C9" w:rsidRDefault="00674819" w:rsidP="00674819">
      <w:pPr>
        <w:numPr>
          <w:ilvl w:val="1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Настоящее Положение разработано с целью установления порядок организации работы по охране труда в учреждении и его структурных подразделениях, должностные обязанности по охране труда различных категорий работников учреждения и их ответственность за выполнение требований охраны труда.</w:t>
      </w:r>
    </w:p>
    <w:p w:rsidR="00674819" w:rsidRPr="00A922C9" w:rsidRDefault="00674819" w:rsidP="00674819">
      <w:pPr>
        <w:numPr>
          <w:ilvl w:val="1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Настоящее Положение является нормативным документом прямого действия, обязательным для руководства и исполнения.</w:t>
      </w:r>
    </w:p>
    <w:p w:rsidR="00674819" w:rsidRPr="0009275D" w:rsidRDefault="00674819" w:rsidP="00674819">
      <w:pPr>
        <w:numPr>
          <w:ilvl w:val="1"/>
          <w:numId w:val="8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 xml:space="preserve">Работники детского </w:t>
      </w:r>
      <w:proofErr w:type="gramStart"/>
      <w:r w:rsidRPr="00A922C9">
        <w:rPr>
          <w:rFonts w:ascii="Times New Roman" w:hAnsi="Times New Roman"/>
          <w:sz w:val="28"/>
          <w:szCs w:val="28"/>
        </w:rPr>
        <w:t>сада  обязаны</w:t>
      </w:r>
      <w:proofErr w:type="gramEnd"/>
      <w:r w:rsidRPr="00A922C9">
        <w:rPr>
          <w:rFonts w:ascii="Times New Roman" w:hAnsi="Times New Roman"/>
          <w:sz w:val="28"/>
          <w:szCs w:val="28"/>
        </w:rPr>
        <w:t xml:space="preserve"> соблюдать нормы, правила и инструкции по охране труда, правильно применять средства индивидуальной защиты, </w:t>
      </w:r>
      <w:r w:rsidRPr="00A922C9">
        <w:rPr>
          <w:rFonts w:ascii="Times New Roman" w:hAnsi="Times New Roman"/>
          <w:sz w:val="28"/>
          <w:szCs w:val="28"/>
        </w:rPr>
        <w:lastRenderedPageBreak/>
        <w:t>немедленно сообщать непосредственному руководителю о любом несчастном случае, происшедшем на производстве, а также о ситуациях, угрожающих жизни и здоровью людей.</w:t>
      </w:r>
    </w:p>
    <w:p w:rsidR="00674819" w:rsidRPr="00A922C9" w:rsidRDefault="00674819" w:rsidP="00674819">
      <w:pPr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Функции образовательного учреждения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Учреждение в рамках своих полномочий обеспечивает: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реализацию государственной отраслевой политики в области охраны труда и создание безопасных условий для осуществления образовательного процесса в детском саду;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участие в разработке положений и инструкций по охране труда и обеспечению безопасности образовательного процесса;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издание приказов о назначении ответственных лиц за обеспечением охраны труда и технике безопасности, о назначении комиссий по охране труда;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финансирование мероприятий по охране труда и технике безопасности в детском саду;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планирование и организацию обучения по охране труда работников детского сада и ответственных лиц, проверку их знаний;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расследование несчастных случаев с работниками и воспитанниками в соответствии с установленным порядком;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анализ состояния условий и охраны труда, причин несчастных случаев с воспитанниками, производственного травматизма и профессиональной заболеваемости работников, состояния пожарной безопасности учреждения;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приостановление частично или полностью деятельности учреждения при возникновении опасности для жизни и здоровья воспитанников и работников до полного устранения причин, порождающих указанную опасность;</w:t>
      </w:r>
    </w:p>
    <w:p w:rsidR="00674819" w:rsidRPr="00A922C9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привлечение к ответственности в установленном порядке лиц, нарушающих трудовое законодательство, правила и нормы охраны труда, пожарной безопасности, требования нормативных правовых документов по обеспечению безопасности образовательного процесса;</w:t>
      </w:r>
    </w:p>
    <w:p w:rsidR="00674819" w:rsidRPr="0009275D" w:rsidRDefault="00674819" w:rsidP="00674819">
      <w:pPr>
        <w:numPr>
          <w:ilvl w:val="0"/>
          <w:numId w:val="9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поощрение работников учреждения за активную работу по созданию безопасных условий труда и образования.</w:t>
      </w:r>
    </w:p>
    <w:p w:rsidR="00674819" w:rsidRPr="00A922C9" w:rsidRDefault="00674819" w:rsidP="00674819">
      <w:pPr>
        <w:numPr>
          <w:ilvl w:val="0"/>
          <w:numId w:val="8"/>
        </w:numPr>
        <w:spacing w:after="0"/>
        <w:ind w:left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Руководство работой по охране труда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Общее руководство и ответственность за организацию работы по охране труда возлагается на заведующую детским садом.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 xml:space="preserve">Заведующая приказом назначает ответственного за охрану труда в детском саду, который является председателем комиссии </w:t>
      </w:r>
      <w:r>
        <w:rPr>
          <w:rFonts w:ascii="Times New Roman" w:hAnsi="Times New Roman"/>
          <w:sz w:val="28"/>
          <w:szCs w:val="28"/>
        </w:rPr>
        <w:t>по охране труда в детском саду.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4. Основные направления охраны труда в детском саду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Ответственный за охрану труда в детском саду:</w:t>
      </w:r>
    </w:p>
    <w:p w:rsidR="00674819" w:rsidRPr="00A922C9" w:rsidRDefault="00674819" w:rsidP="0067481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lastRenderedPageBreak/>
        <w:t>контролирует соблюдение законодательства и нормативных правовых актов по охране труда;</w:t>
      </w:r>
    </w:p>
    <w:p w:rsidR="00674819" w:rsidRPr="00A922C9" w:rsidRDefault="00674819" w:rsidP="0067481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осуществляет оперативный контроль состояния охраны труда и безопасных условий труда;</w:t>
      </w:r>
    </w:p>
    <w:p w:rsidR="00674819" w:rsidRPr="00A922C9" w:rsidRDefault="00674819" w:rsidP="0067481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организует профилактическую работу по снижению травматизма;</w:t>
      </w:r>
    </w:p>
    <w:p w:rsidR="00674819" w:rsidRPr="00A922C9" w:rsidRDefault="00674819" w:rsidP="0067481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участвует в работе комиссии по контролю состояния охраны труда;</w:t>
      </w:r>
    </w:p>
    <w:p w:rsidR="00674819" w:rsidRPr="00A922C9" w:rsidRDefault="00674819" w:rsidP="0067481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принимает участие в планировании мероприятий по охране труда, ведет документацию по охране труда;</w:t>
      </w:r>
    </w:p>
    <w:p w:rsidR="00674819" w:rsidRPr="00A922C9" w:rsidRDefault="00674819" w:rsidP="0067481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организует проведение инструктажей, обучения, проверки знаний по охране труда;</w:t>
      </w:r>
    </w:p>
    <w:p w:rsidR="00674819" w:rsidRPr="00A922C9" w:rsidRDefault="00674819" w:rsidP="00674819">
      <w:pPr>
        <w:numPr>
          <w:ilvl w:val="0"/>
          <w:numId w:val="10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ведет пропаганду по охране труда.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5. Функции комиссии по охране труда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5.1. Выявление опасных и вредных производственных факторов.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</w:t>
      </w:r>
      <w:proofErr w:type="gramStart"/>
      <w:r w:rsidRPr="00A922C9">
        <w:rPr>
          <w:rFonts w:ascii="Times New Roman" w:hAnsi="Times New Roman"/>
          <w:sz w:val="28"/>
          <w:szCs w:val="28"/>
        </w:rPr>
        <w:t>2.Проведение</w:t>
      </w:r>
      <w:proofErr w:type="gramEnd"/>
      <w:r w:rsidRPr="00A922C9">
        <w:rPr>
          <w:rFonts w:ascii="Times New Roman" w:hAnsi="Times New Roman"/>
          <w:sz w:val="28"/>
          <w:szCs w:val="28"/>
        </w:rPr>
        <w:t xml:space="preserve"> анализа состояния причин травматизма, несчастных случаев и профессиональных заболеваний работников и воспитанников.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</w:t>
      </w:r>
      <w:proofErr w:type="gramStart"/>
      <w:r w:rsidRPr="00A922C9">
        <w:rPr>
          <w:rFonts w:ascii="Times New Roman" w:hAnsi="Times New Roman"/>
          <w:sz w:val="28"/>
          <w:szCs w:val="28"/>
        </w:rPr>
        <w:t>3.Оказание</w:t>
      </w:r>
      <w:proofErr w:type="gramEnd"/>
      <w:r w:rsidRPr="00A922C9">
        <w:rPr>
          <w:rFonts w:ascii="Times New Roman" w:hAnsi="Times New Roman"/>
          <w:sz w:val="28"/>
          <w:szCs w:val="28"/>
        </w:rPr>
        <w:t xml:space="preserve"> помощи в организации проведения испытаний производственного оборудования, малых форм и спортивного инвентаря на соответствие требованиям охраны труда.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5.4. Проведение проверок, обследований технического состояния здания, сооружений, оборудования на соответствие их требованиям, правилам и нормам по охране труда, проверка эффективности работы вентиляционной системы, санитарно-технических устройств, средств коллективной и индивидуальной защиты.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5.5. Участие в разработке коллективного договора, соглашений по охране труда.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</w:t>
      </w:r>
      <w:proofErr w:type="gramStart"/>
      <w:r w:rsidRPr="00A922C9">
        <w:rPr>
          <w:rFonts w:ascii="Times New Roman" w:hAnsi="Times New Roman"/>
          <w:sz w:val="28"/>
          <w:szCs w:val="28"/>
        </w:rPr>
        <w:t>6.Разработка</w:t>
      </w:r>
      <w:proofErr w:type="gramEnd"/>
      <w:r w:rsidRPr="00A922C9">
        <w:rPr>
          <w:rFonts w:ascii="Times New Roman" w:hAnsi="Times New Roman"/>
          <w:sz w:val="28"/>
          <w:szCs w:val="28"/>
        </w:rPr>
        <w:t xml:space="preserve"> совместно с руководителем детского сада мероприятий по предупреждению несчастных случаев и профессиональных заболеваний, по улучшению условий труда, а также планирование мер, направленных на устранение нарушений правил безопасности труда по предписаниям органов надзора и контроля.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5.7. Оказание помощи руководителю детского сада в составлении списков профессий и должностей, согласно которым работники должны проходить обязательные предварительные и периодические медосмотры, пользоваться предоставлением компенсаций и льгот за тяжелые, вредные и опасные условия труда, а также перечней профессий и видов работ, на которые должны быть разработаны инструкции по охране труда.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5.8. Разработка программы по охране труда и проведение вводного инструктажа с вновь принятыми на работу в детский сад.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lastRenderedPageBreak/>
        <w:t>5.9. Участие в проведении обучения по охране труда работников детского сада и проверке их знаний.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5.10. Согласование инструкций по охране труда.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5.11. Рассмотрение заявлений и жалоб работников и родителей воспитанников по вопросам охраны труда, подготовка предложений руководителю детского сада по устранению указанных недостатков в работе и ответов заявителям.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5.12. Обеспечение учреждения необходимыми наглядными пособиями, правилами, нормами, плакатами по охране труда, оборудование информационных уголков по охране труда.</w:t>
      </w:r>
    </w:p>
    <w:p w:rsidR="00674819" w:rsidRPr="00A922C9" w:rsidRDefault="00674819" w:rsidP="00674819">
      <w:pPr>
        <w:spacing w:after="0"/>
        <w:ind w:hanging="426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5.13. Контроль:</w:t>
      </w:r>
    </w:p>
    <w:p w:rsidR="00674819" w:rsidRPr="00A922C9" w:rsidRDefault="00674819" w:rsidP="0067481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выполнение мероприятий раздела «охрана труда» коллективного договора, соглашения по охране труда, мероприятий по устранению причин, вызвавших несчастный случай, и других мероприятий, направленных на создание здоровых и безопасных условий труда и образовательного процесса;</w:t>
      </w:r>
    </w:p>
    <w:p w:rsidR="00674819" w:rsidRPr="00A922C9" w:rsidRDefault="00674819" w:rsidP="0067481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соблюдение требований законодательных и нормативных правовых актов по охране труда;</w:t>
      </w:r>
    </w:p>
    <w:p w:rsidR="00674819" w:rsidRPr="00A922C9" w:rsidRDefault="00674819" w:rsidP="0067481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наличие инструкций по охране труда для всех должностей и видов работ;</w:t>
      </w:r>
    </w:p>
    <w:p w:rsidR="00674819" w:rsidRPr="00A922C9" w:rsidRDefault="00674819" w:rsidP="0067481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доведение до сведения работников вводимых в действие новых законодательных и нормативных правовых актов по охране труда;</w:t>
      </w:r>
    </w:p>
    <w:p w:rsidR="00674819" w:rsidRPr="00A922C9" w:rsidRDefault="00674819" w:rsidP="00674819">
      <w:pPr>
        <w:numPr>
          <w:ilvl w:val="0"/>
          <w:numId w:val="11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соблюдения установленного порядка и сроков следующих позиций:</w:t>
      </w:r>
    </w:p>
    <w:p w:rsidR="00674819" w:rsidRPr="00A922C9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проведения необходимых испытаний оборудования;</w:t>
      </w:r>
    </w:p>
    <w:p w:rsidR="00674819" w:rsidRPr="00A922C9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проверки эффективности работы защитных устройств на рабочем оборудовании;</w:t>
      </w:r>
    </w:p>
    <w:p w:rsidR="00674819" w:rsidRPr="00A922C9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проведения проверок заземления электроустановок и изоляции электропроводки в соответствии с действующими правилами и нормами;</w:t>
      </w:r>
    </w:p>
    <w:p w:rsidR="00674819" w:rsidRPr="00A922C9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 xml:space="preserve">обеспечения, хранения, стирки, чистки, ремонта и правильного применения спецодежды, </w:t>
      </w:r>
      <w:proofErr w:type="spellStart"/>
      <w:r w:rsidRPr="00A922C9">
        <w:rPr>
          <w:rFonts w:ascii="Times New Roman" w:hAnsi="Times New Roman"/>
          <w:sz w:val="28"/>
          <w:szCs w:val="28"/>
        </w:rPr>
        <w:t>спецобуви</w:t>
      </w:r>
      <w:proofErr w:type="spellEnd"/>
      <w:r w:rsidRPr="00A922C9">
        <w:rPr>
          <w:rFonts w:ascii="Times New Roman" w:hAnsi="Times New Roman"/>
          <w:sz w:val="28"/>
          <w:szCs w:val="28"/>
        </w:rPr>
        <w:t xml:space="preserve"> и других средств индивидуальной защиты;</w:t>
      </w:r>
    </w:p>
    <w:p w:rsidR="00674819" w:rsidRPr="00A922C9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проведения обучения, проверки знаний и всех видов инструктажей по охране труда работников;</w:t>
      </w:r>
    </w:p>
    <w:p w:rsidR="00674819" w:rsidRPr="00A922C9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расследования и учета несчастных случаев, организации хранения актов формы Н-1, Н-2, других материалов расследования несчастных случаев с работниками и воспитанниками;</w:t>
      </w:r>
    </w:p>
    <w:p w:rsidR="00674819" w:rsidRPr="00A922C9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расходования средств, выделяемых на выполнение мероприятий по охране труда;</w:t>
      </w:r>
    </w:p>
    <w:p w:rsidR="00674819" w:rsidRPr="00A922C9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предоставление льгот и компенсаций лицам, занятым на работах с вредными и опасными условиями труда;</w:t>
      </w:r>
    </w:p>
    <w:p w:rsidR="00674819" w:rsidRPr="0009275D" w:rsidRDefault="00674819" w:rsidP="00674819">
      <w:pPr>
        <w:numPr>
          <w:ilvl w:val="0"/>
          <w:numId w:val="12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выполнения администрацией детского сада предписаний органов госнадзора и ведомственного контроля.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lastRenderedPageBreak/>
        <w:t>6. Права комиссии по охране труда</w:t>
      </w:r>
    </w:p>
    <w:p w:rsidR="00674819" w:rsidRPr="00A922C9" w:rsidRDefault="00674819" w:rsidP="0067481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Члены комиссии по охране труда детского сада имеют право:</w:t>
      </w:r>
    </w:p>
    <w:p w:rsidR="00674819" w:rsidRPr="00A922C9" w:rsidRDefault="00674819" w:rsidP="00674819">
      <w:pPr>
        <w:spacing w:after="0"/>
        <w:ind w:hanging="425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6.1. Беспрепятственно обследовать служебные и бытовые помещения детского сада, знакомиться с документами по охране труда.</w:t>
      </w:r>
    </w:p>
    <w:p w:rsidR="00674819" w:rsidRPr="00A922C9" w:rsidRDefault="00674819" w:rsidP="00674819">
      <w:pPr>
        <w:numPr>
          <w:ilvl w:val="1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Проверять состояние условий и охраны труда и предъявлять ответственным лицам предписания для обязательного исполнения.</w:t>
      </w:r>
    </w:p>
    <w:p w:rsidR="00674819" w:rsidRPr="00A922C9" w:rsidRDefault="00674819" w:rsidP="00674819">
      <w:pPr>
        <w:numPr>
          <w:ilvl w:val="1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Запрещать эксплуатацию оборудования при выявлении нарушения нормативных правовых актов по охране труда, создающих угрозу жизни и здоровью работников или воспитанников, с уведомлением руководителя детского сада.</w:t>
      </w:r>
    </w:p>
    <w:p w:rsidR="00674819" w:rsidRPr="004B602E" w:rsidRDefault="00674819" w:rsidP="00674819">
      <w:pPr>
        <w:numPr>
          <w:ilvl w:val="1"/>
          <w:numId w:val="13"/>
        </w:numPr>
        <w:spacing w:after="0"/>
        <w:ind w:left="0"/>
        <w:jc w:val="both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Принимать участие в рассмотрении и обсуждении состояния охраны труда на советах, производственных совещаниях, заседаниях профсоюзного комитета.</w:t>
      </w:r>
    </w:p>
    <w:p w:rsidR="00674819" w:rsidRPr="00A922C9" w:rsidRDefault="00674819" w:rsidP="00674819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AF0FA9">
        <w:rPr>
          <w:rFonts w:ascii="Times New Roman" w:hAnsi="Times New Roman"/>
          <w:b/>
          <w:sz w:val="20"/>
          <w:szCs w:val="20"/>
        </w:rPr>
        <w:t>Приложение 4</w:t>
      </w: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</w:p>
    <w:p w:rsidR="00674819" w:rsidRPr="0029572E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СОГЛАСОВАНО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ПК МБДОУ                                        Заведующий МБДОУ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</w:t>
      </w:r>
      <w:proofErr w:type="gramStart"/>
      <w:r>
        <w:rPr>
          <w:rFonts w:ascii="Times New Roman" w:hAnsi="Times New Roman"/>
          <w:sz w:val="28"/>
          <w:szCs w:val="28"/>
        </w:rPr>
        <w:t xml:space="preserve">Звездочка»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«Детский сад «Звездочка»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Х.Б. </w:t>
      </w:r>
      <w:proofErr w:type="spellStart"/>
      <w:r>
        <w:rPr>
          <w:rFonts w:ascii="Times New Roman" w:hAnsi="Times New Roman"/>
          <w:sz w:val="28"/>
          <w:szCs w:val="28"/>
        </w:rPr>
        <w:t>Демельханова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 с. Борзой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муниципального района»                                             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___________ Л.З. </w:t>
      </w:r>
      <w:proofErr w:type="spellStart"/>
      <w:r>
        <w:rPr>
          <w:rFonts w:ascii="Times New Roman" w:hAnsi="Times New Roman"/>
          <w:sz w:val="28"/>
          <w:szCs w:val="28"/>
        </w:rPr>
        <w:t>Хацаева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74819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</w:t>
      </w:r>
      <w:r w:rsidRPr="0029572E">
        <w:rPr>
          <w:rFonts w:ascii="Times New Roman" w:hAnsi="Times New Roman"/>
          <w:sz w:val="28"/>
          <w:szCs w:val="28"/>
        </w:rPr>
        <w:t>"___" ____</w:t>
      </w:r>
      <w:r>
        <w:rPr>
          <w:rFonts w:ascii="Times New Roman" w:hAnsi="Times New Roman"/>
          <w:sz w:val="28"/>
          <w:szCs w:val="28"/>
        </w:rPr>
        <w:t>_</w:t>
      </w:r>
      <w:r w:rsidRPr="0029572E">
        <w:rPr>
          <w:rFonts w:ascii="Times New Roman" w:hAnsi="Times New Roman"/>
          <w:sz w:val="28"/>
          <w:szCs w:val="28"/>
        </w:rPr>
        <w:t>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674819" w:rsidRDefault="00674819" w:rsidP="00674819">
      <w:pPr>
        <w:spacing w:after="0"/>
        <w:jc w:val="right"/>
        <w:rPr>
          <w:rFonts w:ascii="Times New Roman" w:hAnsi="Times New Roman"/>
          <w:b/>
          <w:sz w:val="28"/>
          <w:szCs w:val="28"/>
          <w:lang w:eastAsia="ru-RU"/>
        </w:rPr>
      </w:pPr>
    </w:p>
    <w:p w:rsidR="00674819" w:rsidRDefault="00674819" w:rsidP="00674819">
      <w:pPr>
        <w:spacing w:after="0"/>
        <w:rPr>
          <w:rFonts w:ascii="Times New Roman" w:hAnsi="Times New Roman"/>
          <w:b/>
          <w:sz w:val="28"/>
          <w:szCs w:val="28"/>
          <w:lang w:eastAsia="ru-RU"/>
        </w:rPr>
      </w:pPr>
    </w:p>
    <w:p w:rsidR="00674819" w:rsidRDefault="00674819" w:rsidP="00674819">
      <w:pPr>
        <w:tabs>
          <w:tab w:val="left" w:pos="900"/>
        </w:tabs>
        <w:spacing w:after="0" w:line="240" w:lineRule="auto"/>
        <w:rPr>
          <w:rFonts w:ascii="Times New Roman" w:hAnsi="Times New Roman"/>
          <w:b/>
          <w:sz w:val="32"/>
          <w:szCs w:val="32"/>
          <w:lang w:eastAsia="ru-RU"/>
        </w:rPr>
      </w:pPr>
    </w:p>
    <w:p w:rsidR="00674819" w:rsidRPr="00D41EC3" w:rsidRDefault="00674819" w:rsidP="00674819">
      <w:pPr>
        <w:tabs>
          <w:tab w:val="left" w:pos="900"/>
        </w:tabs>
        <w:spacing w:after="0" w:line="240" w:lineRule="auto"/>
        <w:jc w:val="center"/>
        <w:rPr>
          <w:rFonts w:ascii="Times New Roman" w:hAnsi="Times New Roman"/>
          <w:b/>
          <w:sz w:val="32"/>
          <w:szCs w:val="32"/>
          <w:lang w:eastAsia="ru-RU"/>
        </w:rPr>
      </w:pPr>
      <w:proofErr w:type="gramStart"/>
      <w:r w:rsidRPr="00D41EC3">
        <w:rPr>
          <w:rFonts w:ascii="Times New Roman" w:hAnsi="Times New Roman"/>
          <w:b/>
          <w:sz w:val="32"/>
          <w:szCs w:val="32"/>
          <w:lang w:eastAsia="ru-RU"/>
        </w:rPr>
        <w:t>Соглашение  по</w:t>
      </w:r>
      <w:proofErr w:type="gramEnd"/>
      <w:r w:rsidRPr="00D41EC3">
        <w:rPr>
          <w:rFonts w:ascii="Times New Roman" w:hAnsi="Times New Roman"/>
          <w:b/>
          <w:sz w:val="32"/>
          <w:szCs w:val="32"/>
          <w:lang w:eastAsia="ru-RU"/>
        </w:rPr>
        <w:t xml:space="preserve">  охране  труда  между  администрацией  и</w:t>
      </w: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proofErr w:type="gramStart"/>
      <w:r w:rsidRPr="00D41EC3">
        <w:rPr>
          <w:rFonts w:ascii="Times New Roman" w:hAnsi="Times New Roman"/>
          <w:b/>
          <w:sz w:val="32"/>
          <w:szCs w:val="32"/>
          <w:lang w:eastAsia="ru-RU"/>
        </w:rPr>
        <w:t>профсоюзным  комитетом</w:t>
      </w:r>
      <w:proofErr w:type="gramEnd"/>
      <w:r w:rsidRPr="00D41EC3">
        <w:rPr>
          <w:rFonts w:ascii="Times New Roman" w:hAnsi="Times New Roman"/>
          <w:b/>
          <w:sz w:val="32"/>
          <w:szCs w:val="32"/>
          <w:lang w:eastAsia="ru-RU"/>
        </w:rPr>
        <w:t xml:space="preserve">  МБДОУ </w:t>
      </w:r>
      <w:r w:rsidRPr="00D41EC3">
        <w:rPr>
          <w:rFonts w:ascii="Times New Roman" w:hAnsi="Times New Roman"/>
          <w:b/>
          <w:sz w:val="32"/>
          <w:szCs w:val="32"/>
        </w:rPr>
        <w:t>«Детский с</w:t>
      </w:r>
      <w:r>
        <w:rPr>
          <w:rFonts w:ascii="Times New Roman" w:hAnsi="Times New Roman"/>
          <w:b/>
          <w:sz w:val="32"/>
          <w:szCs w:val="32"/>
        </w:rPr>
        <w:t>ад «Звездочка</w:t>
      </w:r>
      <w:r w:rsidRPr="00D41EC3">
        <w:rPr>
          <w:rFonts w:ascii="Times New Roman" w:hAnsi="Times New Roman"/>
          <w:b/>
          <w:sz w:val="32"/>
          <w:szCs w:val="32"/>
        </w:rPr>
        <w:t>»</w:t>
      </w:r>
      <w:r>
        <w:rPr>
          <w:rFonts w:ascii="Times New Roman" w:hAnsi="Times New Roman"/>
          <w:b/>
          <w:sz w:val="32"/>
          <w:szCs w:val="32"/>
        </w:rPr>
        <w:t xml:space="preserve"> с. Борзой</w:t>
      </w:r>
      <w:r w:rsidRPr="00D41EC3">
        <w:rPr>
          <w:rFonts w:ascii="Times New Roman" w:hAnsi="Times New Roman"/>
          <w:b/>
          <w:sz w:val="32"/>
          <w:szCs w:val="32"/>
        </w:rPr>
        <w:t xml:space="preserve"> </w:t>
      </w:r>
      <w:proofErr w:type="spellStart"/>
      <w:r w:rsidRPr="00D41EC3">
        <w:rPr>
          <w:rFonts w:ascii="Times New Roman" w:hAnsi="Times New Roman"/>
          <w:b/>
          <w:sz w:val="32"/>
          <w:szCs w:val="32"/>
        </w:rPr>
        <w:t>Шатойского</w:t>
      </w:r>
      <w:proofErr w:type="spellEnd"/>
      <w:r w:rsidRPr="00D41EC3">
        <w:rPr>
          <w:rFonts w:ascii="Times New Roman" w:hAnsi="Times New Roman"/>
          <w:b/>
          <w:sz w:val="32"/>
          <w:szCs w:val="32"/>
        </w:rPr>
        <w:t xml:space="preserve"> муниципального района»</w:t>
      </w:r>
    </w:p>
    <w:p w:rsidR="00674819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674819" w:rsidRPr="00D41EC3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tbl>
      <w:tblPr>
        <w:tblW w:w="0" w:type="auto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695"/>
        <w:gridCol w:w="4794"/>
        <w:gridCol w:w="2364"/>
        <w:gridCol w:w="2105"/>
      </w:tblGrid>
      <w:tr w:rsidR="00674819" w:rsidRPr="00C87AB6" w:rsidTr="00525A0E">
        <w:trPr>
          <w:trHeight w:hRule="exact" w:val="881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7663C3" w:rsidRDefault="00674819" w:rsidP="00525A0E">
            <w:pPr>
              <w:widowControl w:val="0"/>
              <w:spacing w:after="60" w:line="200" w:lineRule="exact"/>
              <w:ind w:left="2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63C3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№</w:t>
            </w:r>
          </w:p>
          <w:p w:rsidR="00674819" w:rsidRPr="007663C3" w:rsidRDefault="00674819" w:rsidP="00525A0E">
            <w:pPr>
              <w:widowControl w:val="0"/>
              <w:spacing w:before="60" w:after="0" w:line="220" w:lineRule="exact"/>
              <w:ind w:left="2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63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п/п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7663C3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7663C3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Содержание мероприятия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Сроки выполнения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2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Ответственный</w:t>
            </w:r>
          </w:p>
        </w:tc>
      </w:tr>
      <w:tr w:rsidR="00674819" w:rsidRPr="00C87AB6" w:rsidTr="00525A0E">
        <w:trPr>
          <w:trHeight w:hRule="exact" w:val="583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4819" w:rsidRPr="00C87AB6" w:rsidRDefault="00674819" w:rsidP="00525A0E">
            <w:pPr>
              <w:widowControl w:val="0"/>
              <w:spacing w:after="0" w:line="220" w:lineRule="exact"/>
              <w:ind w:left="3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674819" w:rsidRPr="00C87AB6" w:rsidTr="00525A0E">
        <w:trPr>
          <w:trHeight w:hRule="exact" w:val="524"/>
        </w:trPr>
        <w:tc>
          <w:tcPr>
            <w:tcW w:w="9958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Организационные мероприятия</w:t>
            </w:r>
          </w:p>
        </w:tc>
      </w:tr>
      <w:tr w:rsidR="00674819" w:rsidRPr="00C87AB6" w:rsidTr="00525A0E">
        <w:trPr>
          <w:trHeight w:hRule="exact" w:val="124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60" w:line="264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комиссий по охране труда на паритетных основах с профсоюзной</w:t>
            </w:r>
          </w:p>
          <w:p w:rsidR="00674819" w:rsidRPr="00C87AB6" w:rsidRDefault="00674819" w:rsidP="00525A0E">
            <w:pPr>
              <w:widowControl w:val="0"/>
              <w:spacing w:before="60" w:after="0" w:line="200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организацией.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Окт</w:t>
            </w: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ябрь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674819" w:rsidRPr="00C87AB6" w:rsidTr="00525A0E">
        <w:trPr>
          <w:trHeight w:hRule="exact" w:val="112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обучения, проверки знаний, инструктажа по охране труда работников</w:t>
            </w: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87AB6">
              <w:rPr>
                <w:rFonts w:ascii="Times New Roman" w:hAnsi="Times New Roman"/>
                <w:smallCaps/>
                <w:color w:val="000000"/>
                <w:sz w:val="28"/>
                <w:szCs w:val="28"/>
                <w:lang w:eastAsia="ru-RU"/>
              </w:rPr>
              <w:t>доу</w:t>
            </w:r>
            <w:proofErr w:type="spellEnd"/>
            <w:r w:rsidRPr="00C87AB6">
              <w:rPr>
                <w:rFonts w:ascii="Times New Roman" w:hAnsi="Times New Roman"/>
                <w:smallCaps/>
                <w:color w:val="000000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</w:tc>
      </w:tr>
      <w:tr w:rsidR="00674819" w:rsidRPr="00C87AB6" w:rsidTr="00525A0E">
        <w:trPr>
          <w:trHeight w:hRule="exact" w:val="1912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Разработка, издание (размножение) инструкций и других локальных документов по охране труда.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36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36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  <w:p w:rsidR="00674819" w:rsidRPr="00C87AB6" w:rsidRDefault="00674819" w:rsidP="00525A0E">
            <w:pPr>
              <w:widowControl w:val="0"/>
              <w:spacing w:before="360" w:after="24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комиссия по охране труда,</w:t>
            </w:r>
          </w:p>
          <w:p w:rsidR="00674819" w:rsidRPr="00C87AB6" w:rsidRDefault="00674819" w:rsidP="00525A0E">
            <w:pPr>
              <w:widowControl w:val="0"/>
              <w:spacing w:before="240"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профком</w:t>
            </w:r>
          </w:p>
        </w:tc>
      </w:tr>
      <w:tr w:rsidR="00674819" w:rsidRPr="00C87AB6" w:rsidTr="00525A0E">
        <w:trPr>
          <w:trHeight w:hRule="exact" w:val="217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Проведение аттестации рабочих мест по условиям труда в соответствии с приказом </w:t>
            </w:r>
            <w:proofErr w:type="spellStart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Минздравсоцразвития</w:t>
            </w:r>
            <w:proofErr w:type="spellEnd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России от 31.08.2007 №569 и требованиями Руководства по гигиенической оценке факторов рабочей среды и трудового процесса Р 2.2.2006-05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Январь- май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674819" w:rsidRPr="00C87AB6" w:rsidTr="00525A0E">
        <w:trPr>
          <w:trHeight w:hRule="exact" w:val="1127"/>
        </w:trPr>
        <w:tc>
          <w:tcPr>
            <w:tcW w:w="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4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уголка по охране труда, приобретение для него необходимых наглядных пособий литературы и т.п..</w:t>
            </w:r>
          </w:p>
        </w:tc>
        <w:tc>
          <w:tcPr>
            <w:tcW w:w="23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2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Лицо,</w:t>
            </w:r>
          </w:p>
          <w:p w:rsidR="00674819" w:rsidRPr="00C87AB6" w:rsidRDefault="00674819" w:rsidP="00525A0E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ответственное за охрану труда</w:t>
            </w:r>
          </w:p>
        </w:tc>
      </w:tr>
    </w:tbl>
    <w:p w:rsidR="00674819" w:rsidRDefault="00674819" w:rsidP="00674819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</w:p>
    <w:tbl>
      <w:tblPr>
        <w:tblW w:w="0" w:type="auto"/>
        <w:tblInd w:w="-5" w:type="dxa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10"/>
        <w:gridCol w:w="633"/>
        <w:gridCol w:w="10"/>
        <w:gridCol w:w="5017"/>
        <w:gridCol w:w="15"/>
        <w:gridCol w:w="2253"/>
        <w:gridCol w:w="1990"/>
      </w:tblGrid>
      <w:tr w:rsidR="00674819" w:rsidRPr="00C87AB6" w:rsidTr="00525A0E">
        <w:trPr>
          <w:trHeight w:hRule="exact" w:val="1133"/>
        </w:trPr>
        <w:tc>
          <w:tcPr>
            <w:tcW w:w="99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Технические мероприятия</w:t>
            </w:r>
          </w:p>
        </w:tc>
      </w:tr>
      <w:tr w:rsidR="00674819" w:rsidRPr="00C87AB6" w:rsidTr="00525A0E">
        <w:trPr>
          <w:trHeight w:hRule="exact" w:val="1099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right="220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right="220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59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Ремонт зданий, сооружений, помещений</w:t>
            </w:r>
          </w:p>
          <w:p w:rsidR="00674819" w:rsidRPr="00C87AB6" w:rsidRDefault="00674819" w:rsidP="00525A0E">
            <w:pPr>
              <w:widowControl w:val="0"/>
              <w:spacing w:after="0" w:line="25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с целью выполнения нормативных санитарных требований, норм и правил.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Август-октябрь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674819" w:rsidRPr="00C87AB6" w:rsidTr="00525A0E">
        <w:trPr>
          <w:trHeight w:hRule="exact" w:val="1906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8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8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Установка новых и реконструкция имеющихся отопительных систем помещений с целью выполнения нормативных требований по микроклимату и чистоты воздушной среды в помещениях учреждения.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Август-  октябрь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</w:t>
            </w:r>
          </w:p>
        </w:tc>
      </w:tr>
      <w:tr w:rsidR="00674819" w:rsidRPr="00C87AB6" w:rsidTr="00525A0E">
        <w:trPr>
          <w:trHeight w:hRule="exact" w:val="2155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8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8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504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5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Установка осветительной арматуры, искусственного освещения, естественного освещения с целью улучшения выполнения нормативных требований по освещению на рабочих местах, бытовых помещениях, местах массового перехода, на территории учреждения</w:t>
            </w:r>
          </w:p>
        </w:tc>
        <w:tc>
          <w:tcPr>
            <w:tcW w:w="225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Заведующий</w:t>
            </w:r>
          </w:p>
        </w:tc>
      </w:tr>
      <w:tr w:rsidR="00674819" w:rsidRPr="00C87AB6" w:rsidTr="00525A0E">
        <w:trPr>
          <w:trHeight w:hRule="exact" w:val="581"/>
        </w:trPr>
        <w:tc>
          <w:tcPr>
            <w:tcW w:w="99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lastRenderedPageBreak/>
              <w:t>Лечебно-профилактические мероприятия</w:t>
            </w:r>
          </w:p>
        </w:tc>
      </w:tr>
      <w:tr w:rsidR="00674819" w:rsidRPr="00C87AB6" w:rsidTr="00525A0E">
        <w:trPr>
          <w:trHeight w:hRule="exact" w:val="850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50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Организация медицинского осмотра работников.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40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Заведующий</w:t>
            </w:r>
          </w:p>
        </w:tc>
      </w:tr>
      <w:tr w:rsidR="00674819" w:rsidRPr="00C87AB6" w:rsidTr="00525A0E">
        <w:trPr>
          <w:trHeight w:hRule="exact" w:val="1118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50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Обеспечение аптечками первой медицинской помощи в соответствии с рекомендациями Минздрава России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400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538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Заведующий,</w:t>
            </w:r>
          </w:p>
          <w:p w:rsidR="00674819" w:rsidRPr="00C87AB6" w:rsidRDefault="00674819" w:rsidP="00525A0E">
            <w:pPr>
              <w:widowControl w:val="0"/>
              <w:spacing w:after="0" w:line="538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медсестра</w:t>
            </w:r>
          </w:p>
        </w:tc>
      </w:tr>
      <w:tr w:rsidR="00674819" w:rsidRPr="00C87AB6" w:rsidTr="00525A0E">
        <w:trPr>
          <w:trHeight w:hRule="exact" w:val="753"/>
        </w:trPr>
        <w:tc>
          <w:tcPr>
            <w:tcW w:w="9928" w:type="dxa"/>
            <w:gridSpan w:val="7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 но обеспечению СИЗ</w:t>
            </w:r>
          </w:p>
        </w:tc>
      </w:tr>
      <w:tr w:rsidR="00674819" w:rsidRPr="00C87AB6" w:rsidTr="00525A0E">
        <w:trPr>
          <w:trHeight w:hRule="exact" w:val="1886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11.</w:t>
            </w:r>
          </w:p>
        </w:tc>
        <w:tc>
          <w:tcPr>
            <w:tcW w:w="50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5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Обеспечение работников, занятых на работах, связанных с загрязнением, смывающими и обезвреживающими средствами в соответствии с постановлением </w:t>
            </w:r>
            <w:proofErr w:type="spellStart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Минтрудсоцразвития</w:t>
            </w:r>
            <w:proofErr w:type="spellEnd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России от 04.07.2003 №45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40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</w:t>
            </w: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40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   </w:t>
            </w: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</w:tc>
      </w:tr>
      <w:tr w:rsidR="00674819" w:rsidRPr="00C87AB6" w:rsidTr="00525A0E">
        <w:trPr>
          <w:trHeight w:hRule="exact" w:val="1925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12.</w:t>
            </w:r>
          </w:p>
        </w:tc>
        <w:tc>
          <w:tcPr>
            <w:tcW w:w="5027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Обеспечение работников, занятых на работах с вредными и (или) опасными условиями труда, а также на работах, производимых в особых температурных условиях, спецодеждой, спец-обувью и другими средствами индивидуальной за-щиты в соответствии с постановлением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40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</w:tc>
      </w:tr>
      <w:tr w:rsidR="00674819" w:rsidRPr="00C87AB6" w:rsidTr="00525A0E">
        <w:trPr>
          <w:trHeight w:hRule="exact" w:val="1925"/>
        </w:trPr>
        <w:tc>
          <w:tcPr>
            <w:tcW w:w="643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7663C3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027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7663C3" w:rsidRDefault="00674819" w:rsidP="00525A0E">
            <w:pPr>
              <w:widowControl w:val="0"/>
              <w:spacing w:after="0" w:line="264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proofErr w:type="spellStart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Минздравсоцразвития</w:t>
            </w:r>
            <w:proofErr w:type="spellEnd"/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№290 от 01.06.09г„ № 541 от 01.10.08г</w:t>
            </w:r>
          </w:p>
        </w:tc>
        <w:tc>
          <w:tcPr>
            <w:tcW w:w="2268" w:type="dxa"/>
            <w:gridSpan w:val="2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7663C3" w:rsidRDefault="00674819" w:rsidP="00525A0E">
            <w:pPr>
              <w:widowControl w:val="0"/>
              <w:spacing w:after="0" w:line="200" w:lineRule="exact"/>
              <w:ind w:left="40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99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7663C3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674819" w:rsidRPr="00C87AB6" w:rsidTr="00525A0E">
        <w:trPr>
          <w:gridBefore w:val="1"/>
          <w:wBefore w:w="10" w:type="dxa"/>
          <w:trHeight w:hRule="exact" w:val="576"/>
        </w:trPr>
        <w:tc>
          <w:tcPr>
            <w:tcW w:w="9918" w:type="dxa"/>
            <w:gridSpan w:val="6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2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Мероприятия по пожарной безопасности</w:t>
            </w:r>
          </w:p>
        </w:tc>
      </w:tr>
      <w:tr w:rsidR="00674819" w:rsidRPr="00C87AB6" w:rsidTr="00525A0E">
        <w:trPr>
          <w:gridBefore w:val="1"/>
          <w:wBefore w:w="10" w:type="dxa"/>
          <w:trHeight w:hRule="exact" w:val="2170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13.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59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Разработка, инструкций о мерах пожарной безопасности в соответствии с требованиями ГОСТ 12.07.2004 и другой нормативной документации по пожарной безопасности на основе Правил пожарной безопасности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360" w:line="200" w:lineRule="exact"/>
              <w:ind w:left="3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360" w:line="200" w:lineRule="exact"/>
              <w:ind w:left="3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  <w:p w:rsidR="00674819" w:rsidRPr="00C87AB6" w:rsidRDefault="00674819" w:rsidP="00525A0E">
            <w:pPr>
              <w:widowControl w:val="0"/>
              <w:spacing w:before="360"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лицо,</w:t>
            </w:r>
          </w:p>
          <w:p w:rsidR="00674819" w:rsidRPr="00C87AB6" w:rsidRDefault="00674819" w:rsidP="00525A0E">
            <w:pPr>
              <w:widowControl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ответственное за обеспечение пожарной безопасности</w:t>
            </w:r>
          </w:p>
        </w:tc>
      </w:tr>
      <w:tr w:rsidR="00674819" w:rsidRPr="00C87AB6" w:rsidTr="00525A0E">
        <w:trPr>
          <w:gridBefore w:val="1"/>
          <w:wBefore w:w="10" w:type="dxa"/>
          <w:trHeight w:hRule="exact" w:val="1651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14.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jc w:val="both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Обеспечение учреждения знаками безопасности, первичными средствами пожаротушения (песок, совок, огнетушители, кошма и другие).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360" w:line="200" w:lineRule="exact"/>
              <w:ind w:left="32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360" w:line="200" w:lineRule="exact"/>
              <w:ind w:left="32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Заведующий,</w:t>
            </w:r>
          </w:p>
          <w:p w:rsidR="00674819" w:rsidRPr="00C87AB6" w:rsidRDefault="00674819" w:rsidP="00525A0E">
            <w:pPr>
              <w:widowControl w:val="0"/>
              <w:spacing w:before="360"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завхоз</w:t>
            </w:r>
          </w:p>
        </w:tc>
      </w:tr>
      <w:tr w:rsidR="00674819" w:rsidRPr="00C87AB6" w:rsidTr="00525A0E">
        <w:trPr>
          <w:gridBefore w:val="1"/>
          <w:wBefore w:w="10" w:type="dxa"/>
          <w:trHeight w:hRule="exact" w:val="1632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Разработать паспорт безопасности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6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   Сентябрь-октябрь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Лицо,</w:t>
            </w:r>
          </w:p>
          <w:p w:rsidR="00674819" w:rsidRPr="00C87AB6" w:rsidRDefault="00674819" w:rsidP="00525A0E">
            <w:pPr>
              <w:widowControl w:val="0"/>
              <w:spacing w:after="0" w:line="259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ответственное за обеспечение пожарной безопасности</w:t>
            </w:r>
          </w:p>
        </w:tc>
      </w:tr>
      <w:tr w:rsidR="00674819" w:rsidRPr="00C87AB6" w:rsidTr="00525A0E">
        <w:trPr>
          <w:gridBefore w:val="1"/>
          <w:wBefore w:w="10" w:type="dxa"/>
          <w:trHeight w:hRule="exact" w:val="1656"/>
        </w:trPr>
        <w:tc>
          <w:tcPr>
            <w:tcW w:w="6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ind w:left="240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16.</w:t>
            </w:r>
          </w:p>
        </w:tc>
        <w:tc>
          <w:tcPr>
            <w:tcW w:w="5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Освобождение запасных эвакуационных выходов от хранения хлама.</w:t>
            </w: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  <w:p w:rsidR="00674819" w:rsidRPr="00C87AB6" w:rsidRDefault="00674819" w:rsidP="00525A0E">
            <w:pPr>
              <w:widowControl w:val="0"/>
              <w:spacing w:after="0" w:line="200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течение года</w:t>
            </w:r>
          </w:p>
        </w:tc>
        <w:tc>
          <w:tcPr>
            <w:tcW w:w="1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674819" w:rsidRPr="00C87AB6" w:rsidRDefault="00674819" w:rsidP="00525A0E">
            <w:pPr>
              <w:widowControl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Лицо,</w:t>
            </w:r>
          </w:p>
          <w:p w:rsidR="00674819" w:rsidRPr="00C87AB6" w:rsidRDefault="00674819" w:rsidP="00525A0E">
            <w:pPr>
              <w:widowControl w:val="0"/>
              <w:spacing w:after="0" w:line="264" w:lineRule="exact"/>
              <w:jc w:val="center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C87AB6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ответственное за обеспечение пожарной безопасности</w:t>
            </w:r>
          </w:p>
        </w:tc>
      </w:tr>
    </w:tbl>
    <w:p w:rsidR="00674819" w:rsidRPr="00C87AB6" w:rsidRDefault="00674819" w:rsidP="00674819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</w:p>
    <w:p w:rsidR="00674819" w:rsidRPr="00C87AB6" w:rsidRDefault="00674819" w:rsidP="00674819">
      <w:pPr>
        <w:widowControl w:val="0"/>
        <w:spacing w:after="0" w:line="240" w:lineRule="auto"/>
        <w:rPr>
          <w:rFonts w:ascii="Arial Unicode MS" w:eastAsia="Arial Unicode MS" w:hAnsi="Arial Unicode MS" w:cs="Arial Unicode MS"/>
          <w:color w:val="000000"/>
          <w:sz w:val="28"/>
          <w:szCs w:val="28"/>
          <w:lang w:eastAsia="ru-RU"/>
        </w:rPr>
      </w:pPr>
    </w:p>
    <w:p w:rsidR="00674819" w:rsidRDefault="00674819" w:rsidP="00674819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Заведующий</w:t>
      </w:r>
      <w:r w:rsidRPr="00A922C9">
        <w:rPr>
          <w:rFonts w:ascii="Times New Roman" w:hAnsi="Times New Roman"/>
          <w:sz w:val="28"/>
          <w:szCs w:val="28"/>
        </w:rPr>
        <w:t xml:space="preserve"> ________________ </w:t>
      </w:r>
      <w:r>
        <w:rPr>
          <w:rFonts w:ascii="Times New Roman" w:hAnsi="Times New Roman"/>
          <w:sz w:val="28"/>
          <w:szCs w:val="28"/>
        </w:rPr>
        <w:t xml:space="preserve">Л.З. </w:t>
      </w:r>
      <w:proofErr w:type="spellStart"/>
      <w:r>
        <w:rPr>
          <w:rFonts w:ascii="Times New Roman" w:hAnsi="Times New Roman"/>
          <w:sz w:val="28"/>
          <w:szCs w:val="28"/>
        </w:rPr>
        <w:t>Хацаева</w:t>
      </w:r>
      <w:proofErr w:type="spellEnd"/>
    </w:p>
    <w:p w:rsidR="00674819" w:rsidRDefault="00674819" w:rsidP="00674819">
      <w:pPr>
        <w:spacing w:after="0"/>
        <w:rPr>
          <w:rFonts w:ascii="Times New Roman" w:hAnsi="Times New Roman"/>
          <w:sz w:val="28"/>
          <w:szCs w:val="28"/>
        </w:rPr>
      </w:pPr>
    </w:p>
    <w:p w:rsidR="00674819" w:rsidRPr="00A922C9" w:rsidRDefault="00674819" w:rsidP="00674819">
      <w:pPr>
        <w:spacing w:after="0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 xml:space="preserve">Председатель ПК         ________________ </w:t>
      </w:r>
      <w:r>
        <w:rPr>
          <w:rFonts w:ascii="Times New Roman" w:hAnsi="Times New Roman"/>
          <w:sz w:val="28"/>
          <w:szCs w:val="28"/>
        </w:rPr>
        <w:t xml:space="preserve">Х.Б. </w:t>
      </w:r>
      <w:proofErr w:type="spellStart"/>
      <w:r>
        <w:rPr>
          <w:rFonts w:ascii="Times New Roman" w:hAnsi="Times New Roman"/>
          <w:sz w:val="28"/>
          <w:szCs w:val="28"/>
        </w:rPr>
        <w:t>Демельханова</w:t>
      </w:r>
      <w:proofErr w:type="spellEnd"/>
    </w:p>
    <w:p w:rsidR="00674819" w:rsidRDefault="00674819" w:rsidP="00674819">
      <w:pPr>
        <w:spacing w:after="0"/>
        <w:jc w:val="center"/>
        <w:rPr>
          <w:sz w:val="28"/>
          <w:szCs w:val="28"/>
        </w:rPr>
      </w:pPr>
      <w:r>
        <w:rPr>
          <w:sz w:val="28"/>
          <w:szCs w:val="28"/>
        </w:rPr>
        <w:tab/>
      </w: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74819" w:rsidRPr="00001A3D" w:rsidRDefault="00674819" w:rsidP="00674819">
      <w:pPr>
        <w:spacing w:after="0"/>
        <w:jc w:val="right"/>
        <w:rPr>
          <w:sz w:val="20"/>
          <w:szCs w:val="20"/>
        </w:rPr>
      </w:pPr>
      <w:r w:rsidRPr="00001A3D">
        <w:rPr>
          <w:rFonts w:ascii="Times New Roman" w:hAnsi="Times New Roman"/>
          <w:b/>
          <w:sz w:val="20"/>
          <w:szCs w:val="20"/>
        </w:rPr>
        <w:t>Приложение</w:t>
      </w:r>
      <w:r w:rsidRPr="00A922C9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0"/>
          <w:szCs w:val="20"/>
        </w:rPr>
        <w:t>5</w:t>
      </w:r>
    </w:p>
    <w:p w:rsidR="00674819" w:rsidRPr="00001A3D" w:rsidRDefault="00674819" w:rsidP="0067481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001A3D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74819" w:rsidRPr="00001A3D" w:rsidRDefault="00674819" w:rsidP="0067481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</w:t>
      </w:r>
      <w:r w:rsidRPr="00001A3D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Звездочка</w:t>
      </w:r>
      <w:r w:rsidRPr="00001A3D">
        <w:rPr>
          <w:rFonts w:ascii="Times New Roman" w:hAnsi="Times New Roman"/>
          <w:sz w:val="28"/>
          <w:szCs w:val="28"/>
        </w:rPr>
        <w:t>» с.</w:t>
      </w:r>
      <w:r>
        <w:rPr>
          <w:rFonts w:ascii="Times New Roman" w:hAnsi="Times New Roman"/>
          <w:sz w:val="28"/>
          <w:szCs w:val="28"/>
        </w:rPr>
        <w:t xml:space="preserve"> Борзой</w:t>
      </w:r>
    </w:p>
    <w:p w:rsidR="00674819" w:rsidRPr="00001A3D" w:rsidRDefault="00674819" w:rsidP="00674819">
      <w:pPr>
        <w:spacing w:after="0"/>
        <w:jc w:val="center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 w:rsidRPr="00001A3D">
        <w:rPr>
          <w:rFonts w:ascii="Times New Roman" w:hAnsi="Times New Roman"/>
          <w:sz w:val="28"/>
          <w:szCs w:val="28"/>
        </w:rPr>
        <w:t xml:space="preserve"> муниципального района</w:t>
      </w:r>
      <w:r>
        <w:rPr>
          <w:rFonts w:ascii="Times New Roman" w:hAnsi="Times New Roman"/>
          <w:sz w:val="28"/>
          <w:szCs w:val="28"/>
        </w:rPr>
        <w:t>»</w:t>
      </w:r>
    </w:p>
    <w:p w:rsidR="00674819" w:rsidRPr="00001A3D" w:rsidRDefault="00674819" w:rsidP="00674819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674819" w:rsidRPr="00001A3D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TW"/>
        </w:rPr>
      </w:pPr>
      <w:proofErr w:type="gramStart"/>
      <w:r w:rsidRPr="00001A3D">
        <w:rPr>
          <w:rFonts w:ascii="Times New Roman" w:hAnsi="Times New Roman"/>
          <w:b/>
          <w:sz w:val="28"/>
          <w:szCs w:val="28"/>
          <w:lang w:eastAsia="ru-RU"/>
        </w:rPr>
        <w:t>Перечень(</w:t>
      </w:r>
      <w:proofErr w:type="gramEnd"/>
      <w:r w:rsidRPr="00001A3D">
        <w:rPr>
          <w:rFonts w:ascii="Times New Roman" w:hAnsi="Times New Roman"/>
          <w:b/>
          <w:sz w:val="28"/>
          <w:szCs w:val="28"/>
          <w:lang w:eastAsia="ru-RU"/>
        </w:rPr>
        <w:t>нормы выдачи)</w:t>
      </w:r>
      <w:r w:rsidRPr="00001A3D">
        <w:rPr>
          <w:rFonts w:ascii="Times New Roman" w:hAnsi="Times New Roman"/>
          <w:b/>
          <w:sz w:val="28"/>
          <w:szCs w:val="28"/>
          <w:lang w:eastAsia="zh-TW"/>
        </w:rPr>
        <w:t>профессий и должностей, работа в которых дает право на бесплатное обеспечение специальной одежды, специальной обуви</w:t>
      </w:r>
    </w:p>
    <w:p w:rsidR="00674819" w:rsidRPr="00001A3D" w:rsidRDefault="00674819" w:rsidP="0067481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zh-TW"/>
        </w:rPr>
      </w:pPr>
      <w:r w:rsidRPr="00001A3D">
        <w:rPr>
          <w:rFonts w:ascii="Times New Roman" w:hAnsi="Times New Roman"/>
          <w:b/>
          <w:sz w:val="28"/>
          <w:szCs w:val="28"/>
          <w:lang w:eastAsia="zh-TW"/>
        </w:rPr>
        <w:t xml:space="preserve">и других средств индивидуальной защиты </w:t>
      </w:r>
    </w:p>
    <w:tbl>
      <w:tblPr>
        <w:tblW w:w="10710" w:type="dxa"/>
        <w:tblInd w:w="-7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80"/>
        <w:gridCol w:w="4252"/>
        <w:gridCol w:w="1672"/>
        <w:gridCol w:w="2977"/>
        <w:gridCol w:w="29"/>
      </w:tblGrid>
      <w:tr w:rsidR="00674819" w:rsidRPr="00001A3D" w:rsidTr="00525A0E">
        <w:tc>
          <w:tcPr>
            <w:tcW w:w="1780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Профессия или должность</w:t>
            </w:r>
          </w:p>
        </w:tc>
        <w:tc>
          <w:tcPr>
            <w:tcW w:w="425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Наименование СИЗ</w:t>
            </w:r>
          </w:p>
        </w:tc>
        <w:tc>
          <w:tcPr>
            <w:tcW w:w="167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Нормы выдачи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в год</w:t>
            </w:r>
          </w:p>
        </w:tc>
        <w:tc>
          <w:tcPr>
            <w:tcW w:w="3006" w:type="dxa"/>
            <w:gridSpan w:val="2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Нормативный документ</w:t>
            </w:r>
          </w:p>
        </w:tc>
      </w:tr>
      <w:tr w:rsidR="00674819" w:rsidRPr="00001A3D" w:rsidTr="00525A0E">
        <w:tc>
          <w:tcPr>
            <w:tcW w:w="1780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Воспитатель</w:t>
            </w:r>
          </w:p>
        </w:tc>
        <w:tc>
          <w:tcPr>
            <w:tcW w:w="4252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Халат х/б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Полотенце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</w:tc>
        <w:tc>
          <w:tcPr>
            <w:tcW w:w="167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</w:tc>
        <w:tc>
          <w:tcPr>
            <w:tcW w:w="3006" w:type="dxa"/>
            <w:gridSpan w:val="2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Приказ министерства здравоохранения СССР № 65 от 29.01.88г п. 1</w:t>
            </w:r>
          </w:p>
        </w:tc>
      </w:tr>
      <w:tr w:rsidR="00674819" w:rsidRPr="00001A3D" w:rsidTr="00525A0E">
        <w:tc>
          <w:tcPr>
            <w:tcW w:w="1780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медицинская сестра 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Халат х/б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Колпак или косынка х\б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Полотенце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>Дополнительно: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>-при использовании вакцины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Перчатки резиновые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>Дополнительно: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lastRenderedPageBreak/>
              <w:t xml:space="preserve">- при работе с </w:t>
            </w:r>
            <w:proofErr w:type="spellStart"/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>физио</w:t>
            </w:r>
            <w:proofErr w:type="spellEnd"/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 xml:space="preserve"> оборудованием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Очки защитные</w:t>
            </w:r>
          </w:p>
        </w:tc>
        <w:tc>
          <w:tcPr>
            <w:tcW w:w="167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lastRenderedPageBreak/>
              <w:t>1шт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 шт.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 мере необходим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lastRenderedPageBreak/>
              <w:t>до износа</w:t>
            </w:r>
          </w:p>
        </w:tc>
        <w:tc>
          <w:tcPr>
            <w:tcW w:w="3006" w:type="dxa"/>
            <w:gridSpan w:val="2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lastRenderedPageBreak/>
              <w:t xml:space="preserve">Приказ министерства здравоохранения СССР № 65 от 29.01.88г 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 п. 1</w:t>
            </w:r>
          </w:p>
        </w:tc>
      </w:tr>
      <w:tr w:rsidR="00674819" w:rsidRPr="00001A3D" w:rsidTr="00525A0E">
        <w:trPr>
          <w:trHeight w:val="2234"/>
        </w:trPr>
        <w:tc>
          <w:tcPr>
            <w:tcW w:w="1780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lastRenderedPageBreak/>
              <w:t>Повар</w:t>
            </w:r>
          </w:p>
        </w:tc>
        <w:tc>
          <w:tcPr>
            <w:tcW w:w="4252" w:type="dxa"/>
          </w:tcPr>
          <w:p w:rsidR="00674819" w:rsidRPr="00001A3D" w:rsidRDefault="00674819" w:rsidP="00525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Куртка белая </w:t>
            </w:r>
            <w:proofErr w:type="gramStart"/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хлопчатобумажная  и</w:t>
            </w:r>
            <w:proofErr w:type="gramEnd"/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 </w:t>
            </w:r>
          </w:p>
          <w:p w:rsidR="00674819" w:rsidRPr="00001A3D" w:rsidRDefault="00674819" w:rsidP="00525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Брюки светлые </w:t>
            </w:r>
            <w:proofErr w:type="gramStart"/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хлопчатобумажные  или</w:t>
            </w:r>
            <w:proofErr w:type="gramEnd"/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 халат х\б белый</w:t>
            </w:r>
          </w:p>
          <w:p w:rsidR="00674819" w:rsidRPr="00001A3D" w:rsidRDefault="00674819" w:rsidP="00525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Фартук белый хлопчатобумажный</w:t>
            </w:r>
          </w:p>
          <w:p w:rsidR="00674819" w:rsidRPr="00001A3D" w:rsidRDefault="00674819" w:rsidP="00525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>Колпак белый хлопчатобумажный</w:t>
            </w:r>
          </w:p>
          <w:p w:rsidR="00674819" w:rsidRPr="00001A3D" w:rsidRDefault="00674819" w:rsidP="00525A0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Courier New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 w:cs="Courier New"/>
                <w:sz w:val="28"/>
                <w:szCs w:val="28"/>
                <w:lang w:eastAsia="ru-RU"/>
              </w:rPr>
              <w:t xml:space="preserve">или косынка белая хлопчатобумажная                       Рукавицы (прихватки) хлопчатобумажные             (для повара)                             </w:t>
            </w:r>
          </w:p>
        </w:tc>
        <w:tc>
          <w:tcPr>
            <w:tcW w:w="167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1шт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1шт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3006" w:type="dxa"/>
            <w:gridSpan w:val="2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proofErr w:type="gram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Приказ  министерства</w:t>
            </w:r>
            <w:proofErr w:type="gramEnd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 торговли СССР от 27.12.1983г. 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№ 308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Раздел 2, п.5</w:t>
            </w:r>
          </w:p>
        </w:tc>
      </w:tr>
      <w:tr w:rsidR="00674819" w:rsidRPr="00001A3D" w:rsidTr="00525A0E">
        <w:trPr>
          <w:gridAfter w:val="1"/>
          <w:wAfter w:w="29" w:type="dxa"/>
          <w:cantSplit/>
          <w:trHeight w:val="1531"/>
        </w:trPr>
        <w:tc>
          <w:tcPr>
            <w:tcW w:w="1780" w:type="dxa"/>
            <w:vMerge w:val="restart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Помощник воспитателя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674819" w:rsidRPr="00001A3D" w:rsidRDefault="00674819" w:rsidP="00525A0E">
            <w:pPr>
              <w:keepNext/>
              <w:spacing w:before="240" w:after="60" w:line="240" w:lineRule="auto"/>
              <w:outlineLvl w:val="2"/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bCs/>
                <w:sz w:val="28"/>
                <w:szCs w:val="28"/>
                <w:lang w:eastAsia="ru-RU"/>
              </w:rPr>
              <w:t>Халат х/б</w:t>
            </w:r>
          </w:p>
        </w:tc>
        <w:tc>
          <w:tcPr>
            <w:tcW w:w="167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 шт.</w:t>
            </w:r>
          </w:p>
        </w:tc>
        <w:tc>
          <w:tcPr>
            <w:tcW w:w="2977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Постановления  Мин. труда и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соц.развития</w:t>
            </w:r>
            <w:proofErr w:type="spellEnd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 Р.Ф № 68 от 29.12.1997г Приложение № 2 раздел № 6 п.49</w:t>
            </w:r>
          </w:p>
        </w:tc>
      </w:tr>
      <w:tr w:rsidR="00674819" w:rsidRPr="00001A3D" w:rsidTr="00525A0E">
        <w:trPr>
          <w:gridAfter w:val="1"/>
          <w:wAfter w:w="29" w:type="dxa"/>
          <w:cantSplit/>
          <w:trHeight w:val="1535"/>
        </w:trPr>
        <w:tc>
          <w:tcPr>
            <w:tcW w:w="1780" w:type="dxa"/>
            <w:vMerge/>
            <w:vAlign w:val="center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Дополнительно при работе с продуктами: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>Шапочка белая х\б или косынка белая х\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>бФартукбелый</w:t>
            </w:r>
            <w:proofErr w:type="spellEnd"/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х\б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Полотенце</w:t>
            </w:r>
          </w:p>
        </w:tc>
        <w:tc>
          <w:tcPr>
            <w:tcW w:w="167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1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шт</w:t>
            </w:r>
            <w:proofErr w:type="spellEnd"/>
          </w:p>
        </w:tc>
        <w:tc>
          <w:tcPr>
            <w:tcW w:w="2977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proofErr w:type="gramStart"/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>Приказ  министерства</w:t>
            </w:r>
            <w:proofErr w:type="gramEnd"/>
            <w:r w:rsidRPr="00001A3D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торговли СССР от 27.12.1983г. № 308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Раздел2, п.6</w:t>
            </w:r>
          </w:p>
        </w:tc>
      </w:tr>
      <w:tr w:rsidR="00674819" w:rsidRPr="00001A3D" w:rsidTr="00525A0E">
        <w:trPr>
          <w:gridAfter w:val="1"/>
          <w:wAfter w:w="29" w:type="dxa"/>
          <w:cantSplit/>
          <w:trHeight w:val="1402"/>
        </w:trPr>
        <w:tc>
          <w:tcPr>
            <w:tcW w:w="1780" w:type="dxa"/>
            <w:vMerge/>
            <w:vAlign w:val="center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Дополнительно при мытье посуды: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Фартук прорезиненный с нагрудником</w:t>
            </w:r>
          </w:p>
        </w:tc>
        <w:tc>
          <w:tcPr>
            <w:tcW w:w="167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 шт.</w:t>
            </w:r>
          </w:p>
        </w:tc>
        <w:tc>
          <w:tcPr>
            <w:tcW w:w="2977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Постановления  Мин. труда и </w:t>
            </w:r>
            <w:proofErr w:type="spellStart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соц.развития</w:t>
            </w:r>
            <w:proofErr w:type="spellEnd"/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 Р.Ф № 68 от 29.12.1997г Приложение № 7 раздел 2 п.8</w:t>
            </w:r>
          </w:p>
        </w:tc>
      </w:tr>
      <w:tr w:rsidR="00674819" w:rsidRPr="00001A3D" w:rsidTr="00525A0E">
        <w:trPr>
          <w:gridAfter w:val="1"/>
          <w:wAfter w:w="29" w:type="dxa"/>
          <w:cantSplit/>
          <w:trHeight w:val="1689"/>
        </w:trPr>
        <w:tc>
          <w:tcPr>
            <w:tcW w:w="1780" w:type="dxa"/>
            <w:vMerge/>
            <w:vAlign w:val="center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color w:val="FF0000"/>
                <w:sz w:val="28"/>
                <w:szCs w:val="28"/>
                <w:lang w:eastAsia="zh-TW"/>
              </w:rPr>
            </w:pPr>
          </w:p>
        </w:tc>
        <w:tc>
          <w:tcPr>
            <w:tcW w:w="4252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b/>
                <w:sz w:val="28"/>
                <w:szCs w:val="28"/>
                <w:lang w:eastAsia="zh-TW"/>
              </w:rPr>
              <w:t xml:space="preserve">При уборке мест общего пользования дополнительно: 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Халат х\б или халат из смешанных тканей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Рукавицы комбинированные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</w:tc>
        <w:tc>
          <w:tcPr>
            <w:tcW w:w="1672" w:type="dxa"/>
          </w:tcPr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1 шт.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6 пар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дежурные</w:t>
            </w:r>
          </w:p>
          <w:p w:rsidR="00674819" w:rsidRPr="00001A3D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2 пары</w:t>
            </w:r>
          </w:p>
        </w:tc>
        <w:tc>
          <w:tcPr>
            <w:tcW w:w="2977" w:type="dxa"/>
          </w:tcPr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 xml:space="preserve">Приказ министерство здравоохранения и социального развития Р.Ф 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  <w:r w:rsidRPr="00001A3D">
              <w:rPr>
                <w:rFonts w:ascii="Times New Roman" w:hAnsi="Times New Roman"/>
                <w:sz w:val="28"/>
                <w:szCs w:val="28"/>
                <w:lang w:eastAsia="zh-TW"/>
              </w:rPr>
              <w:t>№ 541н от 01.10.2008г п.84</w:t>
            </w:r>
          </w:p>
          <w:p w:rsidR="00674819" w:rsidRPr="00001A3D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zh-TW"/>
              </w:rPr>
            </w:pPr>
          </w:p>
        </w:tc>
      </w:tr>
    </w:tbl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spacing w:after="0"/>
        <w:jc w:val="right"/>
        <w:rPr>
          <w:sz w:val="28"/>
          <w:szCs w:val="28"/>
        </w:rPr>
      </w:pPr>
    </w:p>
    <w:p w:rsidR="00674819" w:rsidRPr="00001A3D" w:rsidRDefault="00674819" w:rsidP="00674819">
      <w:pPr>
        <w:spacing w:after="0"/>
        <w:jc w:val="right"/>
        <w:rPr>
          <w:rFonts w:ascii="Times New Roman" w:hAnsi="Times New Roman"/>
          <w:sz w:val="20"/>
          <w:szCs w:val="20"/>
        </w:rPr>
      </w:pPr>
      <w:r w:rsidRPr="00001A3D">
        <w:rPr>
          <w:rFonts w:ascii="Times New Roman" w:hAnsi="Times New Roman"/>
          <w:b/>
          <w:sz w:val="20"/>
          <w:szCs w:val="20"/>
        </w:rPr>
        <w:t>Приложение 6</w:t>
      </w:r>
    </w:p>
    <w:p w:rsidR="00674819" w:rsidRPr="00A922C9" w:rsidRDefault="00674819" w:rsidP="00674819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A922C9">
        <w:rPr>
          <w:rFonts w:ascii="Times New Roman" w:hAnsi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674819" w:rsidRDefault="00674819" w:rsidP="0067481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«Детский </w:t>
      </w:r>
      <w:proofErr w:type="gramStart"/>
      <w:r>
        <w:rPr>
          <w:rFonts w:ascii="Times New Roman" w:hAnsi="Times New Roman"/>
          <w:sz w:val="28"/>
          <w:szCs w:val="28"/>
        </w:rPr>
        <w:t xml:space="preserve">сад </w:t>
      </w:r>
      <w:r w:rsidRPr="00A922C9">
        <w:rPr>
          <w:rFonts w:ascii="Times New Roman" w:hAnsi="Times New Roman"/>
          <w:sz w:val="28"/>
          <w:szCs w:val="28"/>
        </w:rPr>
        <w:t xml:space="preserve"> «</w:t>
      </w:r>
      <w:proofErr w:type="gramEnd"/>
      <w:r>
        <w:rPr>
          <w:rFonts w:ascii="Times New Roman" w:hAnsi="Times New Roman"/>
          <w:sz w:val="28"/>
          <w:szCs w:val="28"/>
        </w:rPr>
        <w:t>Звездочка</w:t>
      </w:r>
      <w:r w:rsidRPr="00A922C9">
        <w:rPr>
          <w:rFonts w:ascii="Times New Roman" w:hAnsi="Times New Roman"/>
          <w:sz w:val="28"/>
          <w:szCs w:val="28"/>
        </w:rPr>
        <w:t>» с.</w:t>
      </w:r>
      <w:r>
        <w:rPr>
          <w:rFonts w:ascii="Times New Roman" w:hAnsi="Times New Roman"/>
          <w:sz w:val="28"/>
          <w:szCs w:val="28"/>
        </w:rPr>
        <w:t xml:space="preserve"> Борзой</w:t>
      </w:r>
    </w:p>
    <w:p w:rsidR="00674819" w:rsidRPr="00A922C9" w:rsidRDefault="00674819" w:rsidP="00674819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муниципального района»</w:t>
      </w:r>
    </w:p>
    <w:p w:rsidR="0067481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Pr="0029572E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СОГЛАСОВАНО            </w:t>
      </w:r>
      <w:r w:rsidRPr="0029572E">
        <w:rPr>
          <w:rFonts w:ascii="Times New Roman" w:hAnsi="Times New Roman"/>
          <w:sz w:val="28"/>
          <w:szCs w:val="28"/>
        </w:rPr>
        <w:t xml:space="preserve">               </w:t>
      </w:r>
      <w:r>
        <w:rPr>
          <w:rFonts w:ascii="Times New Roman" w:hAnsi="Times New Roman"/>
          <w:sz w:val="28"/>
          <w:szCs w:val="28"/>
        </w:rPr>
        <w:t xml:space="preserve">                           УТВЕРЖДАЮ</w:t>
      </w:r>
      <w:r w:rsidRPr="0029572E">
        <w:rPr>
          <w:rFonts w:ascii="Times New Roman" w:hAnsi="Times New Roman"/>
          <w:sz w:val="28"/>
          <w:szCs w:val="28"/>
        </w:rPr>
        <w:t xml:space="preserve">                        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Председатель ПК МБДОУ                                        Заведующий МБДОУ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«Детский сад «</w:t>
      </w:r>
      <w:proofErr w:type="gramStart"/>
      <w:r>
        <w:rPr>
          <w:rFonts w:ascii="Times New Roman" w:hAnsi="Times New Roman"/>
          <w:sz w:val="28"/>
          <w:szCs w:val="28"/>
        </w:rPr>
        <w:t xml:space="preserve">Звездочка»   </w:t>
      </w:r>
      <w:proofErr w:type="gramEnd"/>
      <w:r>
        <w:rPr>
          <w:rFonts w:ascii="Times New Roman" w:hAnsi="Times New Roman"/>
          <w:sz w:val="28"/>
          <w:szCs w:val="28"/>
        </w:rPr>
        <w:t xml:space="preserve">                                       «Детский сад «Звездочка»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_______________ Х.Б. </w:t>
      </w:r>
      <w:proofErr w:type="spellStart"/>
      <w:r>
        <w:rPr>
          <w:rFonts w:ascii="Times New Roman" w:hAnsi="Times New Roman"/>
          <w:sz w:val="28"/>
          <w:szCs w:val="28"/>
        </w:rPr>
        <w:t>Демельханова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       с. Борзой </w:t>
      </w:r>
      <w:proofErr w:type="spellStart"/>
      <w:r>
        <w:rPr>
          <w:rFonts w:ascii="Times New Roman" w:hAnsi="Times New Roman"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sz w:val="28"/>
          <w:szCs w:val="28"/>
        </w:rPr>
        <w:t xml:space="preserve">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29572E">
        <w:rPr>
          <w:rFonts w:ascii="Times New Roman" w:hAnsi="Times New Roman"/>
          <w:sz w:val="28"/>
          <w:szCs w:val="28"/>
        </w:rPr>
        <w:t>"___" ______________20____г.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муниципального района»                                                             </w:t>
      </w:r>
    </w:p>
    <w:p w:rsidR="00674819" w:rsidRDefault="00674819" w:rsidP="00674819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___________ Л.З. </w:t>
      </w:r>
      <w:proofErr w:type="spellStart"/>
      <w:r>
        <w:rPr>
          <w:rFonts w:ascii="Times New Roman" w:hAnsi="Times New Roman"/>
          <w:sz w:val="28"/>
          <w:szCs w:val="28"/>
        </w:rPr>
        <w:t>Хацаева</w:t>
      </w:r>
      <w:proofErr w:type="spellEnd"/>
      <w:r>
        <w:rPr>
          <w:rFonts w:ascii="Times New Roman" w:hAnsi="Times New Roman"/>
          <w:sz w:val="28"/>
          <w:szCs w:val="28"/>
        </w:rPr>
        <w:t xml:space="preserve"> </w:t>
      </w:r>
    </w:p>
    <w:p w:rsidR="00674819" w:rsidRDefault="00674819" w:rsidP="00674819">
      <w:pPr>
        <w:tabs>
          <w:tab w:val="left" w:pos="6379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</w:t>
      </w:r>
      <w:r w:rsidRPr="0029572E">
        <w:rPr>
          <w:rFonts w:ascii="Times New Roman" w:hAnsi="Times New Roman"/>
          <w:sz w:val="28"/>
          <w:szCs w:val="28"/>
        </w:rPr>
        <w:t>"___" _________20____г.</w:t>
      </w:r>
      <w:r>
        <w:rPr>
          <w:rFonts w:ascii="Times New Roman" w:hAnsi="Times New Roman"/>
          <w:sz w:val="28"/>
          <w:szCs w:val="28"/>
        </w:rPr>
        <w:t xml:space="preserve">                                   </w:t>
      </w:r>
    </w:p>
    <w:p w:rsidR="00674819" w:rsidRDefault="00674819" w:rsidP="0067481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674819" w:rsidRPr="00A922C9" w:rsidRDefault="00674819" w:rsidP="00674819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674819" w:rsidRPr="00E86FF6" w:rsidRDefault="00674819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922C9">
        <w:rPr>
          <w:rFonts w:ascii="Times New Roman" w:hAnsi="Times New Roman"/>
          <w:b/>
          <w:sz w:val="28"/>
          <w:szCs w:val="28"/>
        </w:rPr>
        <w:t>Форма расчетного листа</w:t>
      </w:r>
    </w:p>
    <w:tbl>
      <w:tblPr>
        <w:tblpPr w:leftFromText="180" w:rightFromText="180" w:vertAnchor="text" w:horzAnchor="margin" w:tblpXSpec="center" w:tblpY="51"/>
        <w:tblW w:w="10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5382"/>
        <w:gridCol w:w="1057"/>
        <w:gridCol w:w="3038"/>
        <w:gridCol w:w="1057"/>
      </w:tblGrid>
      <w:tr w:rsidR="00674819" w:rsidRPr="00A94821" w:rsidTr="00525A0E">
        <w:trPr>
          <w:trHeight w:val="328"/>
        </w:trPr>
        <w:tc>
          <w:tcPr>
            <w:tcW w:w="10534" w:type="dxa"/>
            <w:gridSpan w:val="4"/>
          </w:tcPr>
          <w:p w:rsidR="00674819" w:rsidRPr="00001A3D" w:rsidRDefault="00674819" w:rsidP="00525A0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«Детский сад </w:t>
            </w:r>
            <w:r w:rsidRPr="00A922C9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Звездочка» с. Борзой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Шатойского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муниципального района»</w:t>
            </w:r>
          </w:p>
        </w:tc>
      </w:tr>
      <w:tr w:rsidR="00674819" w:rsidRPr="00A94821" w:rsidTr="00525A0E">
        <w:trPr>
          <w:trHeight w:val="986"/>
        </w:trPr>
        <w:tc>
          <w:tcPr>
            <w:tcW w:w="10534" w:type="dxa"/>
            <w:gridSpan w:val="4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</w:rPr>
            </w:pPr>
            <w:r w:rsidRPr="00A94821">
              <w:rPr>
                <w:rFonts w:ascii="Times New Roman" w:hAnsi="Times New Roman"/>
                <w:b/>
                <w:sz w:val="28"/>
              </w:rPr>
              <w:t xml:space="preserve">Расчётный листок </w:t>
            </w:r>
          </w:p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b/>
                <w:sz w:val="28"/>
              </w:rPr>
            </w:pPr>
            <w:r w:rsidRPr="00A94821">
              <w:rPr>
                <w:rFonts w:ascii="Times New Roman" w:hAnsi="Times New Roman"/>
                <w:b/>
                <w:sz w:val="28"/>
              </w:rPr>
              <w:t>Ф.И.О.</w:t>
            </w:r>
          </w:p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b/>
                <w:sz w:val="28"/>
              </w:rPr>
              <w:t>Должность:</w:t>
            </w:r>
          </w:p>
        </w:tc>
      </w:tr>
      <w:tr w:rsidR="00674819" w:rsidRPr="00A94821" w:rsidTr="00525A0E">
        <w:trPr>
          <w:trHeight w:val="310"/>
        </w:trPr>
        <w:tc>
          <w:tcPr>
            <w:tcW w:w="6439" w:type="dxa"/>
            <w:gridSpan w:val="2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Начисления</w:t>
            </w:r>
          </w:p>
        </w:tc>
        <w:tc>
          <w:tcPr>
            <w:tcW w:w="4095" w:type="dxa"/>
            <w:gridSpan w:val="2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Удержания </w:t>
            </w:r>
          </w:p>
        </w:tc>
      </w:tr>
      <w:tr w:rsidR="00674819" w:rsidRPr="00A94821" w:rsidTr="00525A0E">
        <w:trPr>
          <w:trHeight w:val="328"/>
        </w:trPr>
        <w:tc>
          <w:tcPr>
            <w:tcW w:w="5382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Вид начисления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Сумма</w:t>
            </w:r>
          </w:p>
        </w:tc>
        <w:tc>
          <w:tcPr>
            <w:tcW w:w="3038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Вид удержания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Сумма</w:t>
            </w:r>
          </w:p>
        </w:tc>
      </w:tr>
      <w:tr w:rsidR="00674819" w:rsidRPr="00A94821" w:rsidTr="00525A0E">
        <w:trPr>
          <w:trHeight w:val="328"/>
        </w:trPr>
        <w:tc>
          <w:tcPr>
            <w:tcW w:w="5382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Месячный должностной оклад </w:t>
            </w:r>
            <w:proofErr w:type="spellStart"/>
            <w:r w:rsidRPr="00A94821">
              <w:rPr>
                <w:rFonts w:ascii="Times New Roman" w:hAnsi="Times New Roman"/>
                <w:sz w:val="28"/>
              </w:rPr>
              <w:t>пед</w:t>
            </w:r>
            <w:proofErr w:type="spellEnd"/>
            <w:r w:rsidRPr="00A94821">
              <w:rPr>
                <w:rFonts w:ascii="Times New Roman" w:hAnsi="Times New Roman"/>
                <w:sz w:val="28"/>
              </w:rPr>
              <w:t xml:space="preserve">. работника 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НДФЛ 13%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674819" w:rsidRPr="00A94821" w:rsidTr="00525A0E">
        <w:trPr>
          <w:trHeight w:val="310"/>
        </w:trPr>
        <w:tc>
          <w:tcPr>
            <w:tcW w:w="5382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Надбавка </w:t>
            </w:r>
            <w:proofErr w:type="spellStart"/>
            <w:r w:rsidRPr="00A94821">
              <w:rPr>
                <w:rFonts w:ascii="Times New Roman" w:hAnsi="Times New Roman"/>
                <w:sz w:val="28"/>
              </w:rPr>
              <w:t>согл</w:t>
            </w:r>
            <w:proofErr w:type="spellEnd"/>
            <w:r w:rsidRPr="00A94821">
              <w:rPr>
                <w:rFonts w:ascii="Times New Roman" w:hAnsi="Times New Roman"/>
                <w:sz w:val="28"/>
              </w:rPr>
              <w:t xml:space="preserve">. </w:t>
            </w:r>
            <w:proofErr w:type="spellStart"/>
            <w:r w:rsidRPr="00A94821">
              <w:rPr>
                <w:rFonts w:ascii="Times New Roman" w:hAnsi="Times New Roman"/>
                <w:sz w:val="28"/>
              </w:rPr>
              <w:t>Расп</w:t>
            </w:r>
            <w:proofErr w:type="spellEnd"/>
            <w:r w:rsidRPr="00A94821">
              <w:rPr>
                <w:rFonts w:ascii="Times New Roman" w:hAnsi="Times New Roman"/>
                <w:sz w:val="28"/>
              </w:rPr>
              <w:t>. №182-р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Профсоюз 1%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674819" w:rsidRPr="00A94821" w:rsidTr="00525A0E">
        <w:trPr>
          <w:trHeight w:val="328"/>
        </w:trPr>
        <w:tc>
          <w:tcPr>
            <w:tcW w:w="5382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lastRenderedPageBreak/>
              <w:t xml:space="preserve">Надбавка за наполняемость групп 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Одно</w:t>
            </w:r>
            <w:r>
              <w:rPr>
                <w:rFonts w:ascii="Times New Roman" w:hAnsi="Times New Roman"/>
                <w:sz w:val="28"/>
              </w:rPr>
              <w:t>д</w:t>
            </w:r>
            <w:r w:rsidRPr="00A94821">
              <w:rPr>
                <w:rFonts w:ascii="Times New Roman" w:hAnsi="Times New Roman"/>
                <w:sz w:val="28"/>
              </w:rPr>
              <w:t>не</w:t>
            </w:r>
            <w:r>
              <w:rPr>
                <w:rFonts w:ascii="Times New Roman" w:hAnsi="Times New Roman"/>
                <w:sz w:val="28"/>
              </w:rPr>
              <w:t>в</w:t>
            </w:r>
            <w:r w:rsidRPr="00A94821">
              <w:rPr>
                <w:rFonts w:ascii="Times New Roman" w:hAnsi="Times New Roman"/>
                <w:sz w:val="28"/>
              </w:rPr>
              <w:t xml:space="preserve">ный заработок 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</w:tr>
      <w:tr w:rsidR="00674819" w:rsidRPr="00A94821" w:rsidTr="00525A0E">
        <w:trPr>
          <w:trHeight w:val="427"/>
        </w:trPr>
        <w:tc>
          <w:tcPr>
            <w:tcW w:w="5382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Выслуга лет 10% от оклада от 5 до 10 лет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-</w:t>
            </w:r>
          </w:p>
        </w:tc>
      </w:tr>
      <w:tr w:rsidR="00674819" w:rsidRPr="00A94821" w:rsidTr="00525A0E">
        <w:trPr>
          <w:trHeight w:val="328"/>
        </w:trPr>
        <w:tc>
          <w:tcPr>
            <w:tcW w:w="5382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Доплата 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3038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-</w:t>
            </w:r>
          </w:p>
        </w:tc>
      </w:tr>
      <w:tr w:rsidR="00674819" w:rsidRPr="00A94821" w:rsidTr="00525A0E">
        <w:trPr>
          <w:trHeight w:val="310"/>
        </w:trPr>
        <w:tc>
          <w:tcPr>
            <w:tcW w:w="5382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Начислено 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-</w:t>
            </w:r>
          </w:p>
        </w:tc>
        <w:tc>
          <w:tcPr>
            <w:tcW w:w="3038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Удержано 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>-</w:t>
            </w:r>
          </w:p>
        </w:tc>
      </w:tr>
      <w:tr w:rsidR="00674819" w:rsidRPr="00A94821" w:rsidTr="00525A0E">
        <w:trPr>
          <w:trHeight w:val="347"/>
        </w:trPr>
        <w:tc>
          <w:tcPr>
            <w:tcW w:w="5382" w:type="dxa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Полагается к выплате: </w:t>
            </w:r>
          </w:p>
        </w:tc>
        <w:tc>
          <w:tcPr>
            <w:tcW w:w="1057" w:type="dxa"/>
          </w:tcPr>
          <w:p w:rsidR="00674819" w:rsidRPr="00A94821" w:rsidRDefault="00674819" w:rsidP="00525A0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</w:rPr>
            </w:pPr>
          </w:p>
        </w:tc>
        <w:tc>
          <w:tcPr>
            <w:tcW w:w="4095" w:type="dxa"/>
            <w:gridSpan w:val="2"/>
          </w:tcPr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    Выплачено через банк    -</w:t>
            </w:r>
          </w:p>
        </w:tc>
      </w:tr>
      <w:tr w:rsidR="00674819" w:rsidRPr="00A94821" w:rsidTr="00525A0E">
        <w:trPr>
          <w:trHeight w:val="347"/>
        </w:trPr>
        <w:tc>
          <w:tcPr>
            <w:tcW w:w="10534" w:type="dxa"/>
            <w:gridSpan w:val="4"/>
            <w:tcBorders>
              <w:left w:val="nil"/>
              <w:bottom w:val="nil"/>
              <w:right w:val="nil"/>
            </w:tcBorders>
          </w:tcPr>
          <w:p w:rsidR="00674819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  <w:r w:rsidRPr="00A94821">
              <w:rPr>
                <w:rFonts w:ascii="Times New Roman" w:hAnsi="Times New Roman"/>
                <w:sz w:val="28"/>
              </w:rPr>
              <w:t xml:space="preserve">Бухгалтер </w:t>
            </w:r>
            <w:r>
              <w:rPr>
                <w:rFonts w:ascii="Times New Roman" w:hAnsi="Times New Roman"/>
                <w:sz w:val="28"/>
              </w:rPr>
              <w:t xml:space="preserve">                                                                                     А.С. </w:t>
            </w:r>
            <w:proofErr w:type="spellStart"/>
            <w:r>
              <w:rPr>
                <w:rFonts w:ascii="Times New Roman" w:hAnsi="Times New Roman"/>
                <w:sz w:val="28"/>
              </w:rPr>
              <w:t>Бицаев</w:t>
            </w:r>
            <w:proofErr w:type="spellEnd"/>
          </w:p>
          <w:p w:rsidR="00674819" w:rsidRPr="00A94821" w:rsidRDefault="00674819" w:rsidP="00525A0E">
            <w:pPr>
              <w:spacing w:after="0" w:line="240" w:lineRule="auto"/>
              <w:rPr>
                <w:rFonts w:ascii="Times New Roman" w:hAnsi="Times New Roman"/>
                <w:sz w:val="28"/>
              </w:rPr>
            </w:pPr>
          </w:p>
        </w:tc>
      </w:tr>
    </w:tbl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spacing w:after="0"/>
        <w:jc w:val="center"/>
        <w:rPr>
          <w:sz w:val="28"/>
          <w:szCs w:val="28"/>
        </w:rPr>
      </w:pPr>
    </w:p>
    <w:p w:rsidR="00674819" w:rsidRDefault="00674819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674819" w:rsidRPr="00A74975" w:rsidRDefault="00674819" w:rsidP="00674819">
      <w:pPr>
        <w:spacing w:after="0"/>
        <w:jc w:val="right"/>
        <w:rPr>
          <w:rFonts w:ascii="Times New Roman" w:hAnsi="Times New Roman"/>
          <w:b/>
          <w:sz w:val="20"/>
          <w:szCs w:val="20"/>
        </w:rPr>
      </w:pPr>
      <w:r w:rsidRPr="00A74975">
        <w:rPr>
          <w:rFonts w:ascii="Times New Roman" w:hAnsi="Times New Roman"/>
          <w:b/>
          <w:sz w:val="20"/>
          <w:szCs w:val="20"/>
        </w:rPr>
        <w:t>Приложение 7</w:t>
      </w:r>
    </w:p>
    <w:p w:rsidR="00674819" w:rsidRDefault="00674819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Список сотрудников МБДОУ «Детский сад «Звездочка» с. Борзой </w:t>
      </w:r>
      <w:proofErr w:type="spellStart"/>
      <w:r>
        <w:rPr>
          <w:rFonts w:ascii="Times New Roman" w:hAnsi="Times New Roman"/>
          <w:b/>
          <w:sz w:val="28"/>
          <w:szCs w:val="28"/>
        </w:rPr>
        <w:t>Шатойского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муниципального района»</w:t>
      </w:r>
    </w:p>
    <w:p w:rsidR="00674819" w:rsidRPr="00915DF1" w:rsidRDefault="00674819" w:rsidP="00674819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tbl>
      <w:tblPr>
        <w:tblStyle w:val="a8"/>
        <w:tblpPr w:leftFromText="180" w:rightFromText="180" w:vertAnchor="text" w:horzAnchor="margin" w:tblpY="18"/>
        <w:tblW w:w="0" w:type="auto"/>
        <w:tblLayout w:type="fixed"/>
        <w:tblLook w:val="01E0" w:firstRow="1" w:lastRow="1" w:firstColumn="1" w:lastColumn="1" w:noHBand="0" w:noVBand="0"/>
      </w:tblPr>
      <w:tblGrid>
        <w:gridCol w:w="5524"/>
        <w:gridCol w:w="4671"/>
      </w:tblGrid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5DF1">
              <w:rPr>
                <w:rFonts w:ascii="Times New Roman" w:hAnsi="Times New Roman"/>
                <w:b/>
                <w:sz w:val="28"/>
                <w:szCs w:val="28"/>
              </w:rPr>
              <w:t>Ф.И.О. сотрудника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spacing w:after="0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915DF1">
              <w:rPr>
                <w:rFonts w:ascii="Times New Roman" w:hAnsi="Times New Roman"/>
                <w:b/>
                <w:sz w:val="28"/>
                <w:szCs w:val="28"/>
              </w:rPr>
              <w:t>Должность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Хацаева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Лайла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Зайндиновна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5DF1">
              <w:rPr>
                <w:rFonts w:ascii="Times New Roman" w:hAnsi="Times New Roman"/>
                <w:sz w:val="28"/>
                <w:szCs w:val="28"/>
              </w:rPr>
              <w:t>Заведующий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Чутаева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Мата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Тимирдановна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Заместитель заведующего по учебно-воспитательной работе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Музаева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Таус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Заместитель заведующего по административно-хозяйственной части 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Бицаев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Асламбек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Саламуевич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5DF1">
              <w:rPr>
                <w:rFonts w:ascii="Times New Roman" w:hAnsi="Times New Roman"/>
                <w:sz w:val="28"/>
                <w:szCs w:val="28"/>
              </w:rPr>
              <w:t>Главный бухгалтер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Галаева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Хамзатовна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5DF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Бакаева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Аминат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Вахитовна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5DF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Муцалова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Айндыновна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5DF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Хасарова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Патамат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Адамовна 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5DF1">
              <w:rPr>
                <w:rFonts w:ascii="Times New Roman" w:hAnsi="Times New Roman"/>
                <w:sz w:val="28"/>
                <w:szCs w:val="28"/>
              </w:rPr>
              <w:t>Воспитатель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lastRenderedPageBreak/>
              <w:t>Дадаева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Сацита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Мусаевна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 дополнительного образования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Юсупова Заира Руслановна</w:t>
            </w: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Инструктор по физической культуре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Шаптукаева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Залина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Абумуслимовна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Музыкальный руководитель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Умарова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Аминат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Абдул-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Хамидовна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5DF1">
              <w:rPr>
                <w:rFonts w:ascii="Times New Roman" w:hAnsi="Times New Roman"/>
                <w:sz w:val="28"/>
                <w:szCs w:val="28"/>
              </w:rPr>
              <w:t>Помощник воспитателя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Магомадова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Айшат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Сайд-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Алиевна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Помощник воспитателя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Фегаева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Малика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Мусаевна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Помощник воспитателя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Тимаева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Камета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Альхузоровна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Повар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Эльжаева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Зиаудиновна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</w:t>
            </w:r>
            <w:r w:rsidRPr="00915DF1">
              <w:rPr>
                <w:rFonts w:ascii="Times New Roman" w:hAnsi="Times New Roman"/>
                <w:sz w:val="28"/>
                <w:szCs w:val="28"/>
              </w:rPr>
              <w:t>едсестра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Демельханова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Хеда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Белаловна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15DF1">
              <w:rPr>
                <w:rFonts w:ascii="Times New Roman" w:hAnsi="Times New Roman"/>
                <w:sz w:val="28"/>
                <w:szCs w:val="28"/>
              </w:rPr>
              <w:t>Делопроизводитель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Бицаева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Марха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Саламуевна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Кухонный рабочий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Арсакиева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Малика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Султановна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Техничка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Викаев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Мовлди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Салманович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Подсобный рабочий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Магомадова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Фатима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Аптиевна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Сторож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Бариева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Дилафруз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Назаралиевна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Сторож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Магомадов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Али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Аптиевич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Pr="00915DF1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Истопник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Эскиев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Анзор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Молдиевич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Истопник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Магомадова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Хеда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Аптиевна</w:t>
            </w:r>
            <w:proofErr w:type="spellEnd"/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Дворник</w:t>
            </w:r>
          </w:p>
        </w:tc>
      </w:tr>
      <w:tr w:rsidR="00674819" w:rsidRPr="00915DF1" w:rsidTr="00525A0E"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74819" w:rsidRDefault="00674819" w:rsidP="00525A0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Default="00674819" w:rsidP="00674819">
      <w:pPr>
        <w:tabs>
          <w:tab w:val="center" w:pos="5102"/>
          <w:tab w:val="right" w:pos="10205"/>
        </w:tabs>
        <w:rPr>
          <w:sz w:val="28"/>
          <w:szCs w:val="28"/>
        </w:rPr>
      </w:pPr>
    </w:p>
    <w:p w:rsidR="00674819" w:rsidRPr="00D73AEE" w:rsidRDefault="004B4891" w:rsidP="00674819">
      <w:pPr>
        <w:spacing w:line="240" w:lineRule="auto"/>
        <w:rPr>
          <w:rFonts w:eastAsia="Times New Roman"/>
          <w:lang w:eastAsia="ru-RU"/>
        </w:rPr>
        <w:sectPr w:rsidR="00674819" w:rsidRPr="00D73AEE" w:rsidSect="003B3CE6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4B4891">
        <w:rPr>
          <w:rFonts w:eastAsia="Times New Roman"/>
          <w:noProof/>
          <w:lang w:eastAsia="ru-RU"/>
        </w:rPr>
        <w:lastRenderedPageBreak/>
        <w:drawing>
          <wp:inline distT="0" distB="0" distL="0" distR="0">
            <wp:extent cx="5940425" cy="8489166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89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4819" w:rsidRDefault="00674819"/>
    <w:sectPr w:rsidR="006748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A423C" w:rsidRDefault="003A423C">
      <w:pPr>
        <w:spacing w:after="0" w:line="240" w:lineRule="auto"/>
      </w:pPr>
      <w:r>
        <w:separator/>
      </w:r>
    </w:p>
  </w:endnote>
  <w:endnote w:type="continuationSeparator" w:id="0">
    <w:p w:rsidR="003A423C" w:rsidRDefault="003A42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99147745"/>
      <w:docPartObj>
        <w:docPartGallery w:val="Page Numbers (Bottom of Page)"/>
        <w:docPartUnique/>
      </w:docPartObj>
    </w:sdtPr>
    <w:sdtEndPr/>
    <w:sdtContent>
      <w:p w:rsidR="004407D1" w:rsidRDefault="00674819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B4891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407D1" w:rsidRDefault="003A423C">
    <w:pPr>
      <w:pStyle w:val="ac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A423C" w:rsidRDefault="003A423C">
      <w:pPr>
        <w:spacing w:after="0" w:line="240" w:lineRule="auto"/>
      </w:pPr>
      <w:r>
        <w:separator/>
      </w:r>
    </w:p>
  </w:footnote>
  <w:footnote w:type="continuationSeparator" w:id="0">
    <w:p w:rsidR="003A423C" w:rsidRDefault="003A42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42801"/>
    <w:multiLevelType w:val="multilevel"/>
    <w:tmpl w:val="C4160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041C1E"/>
    <w:multiLevelType w:val="multilevel"/>
    <w:tmpl w:val="E7CC3C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D7330D0"/>
    <w:multiLevelType w:val="multilevel"/>
    <w:tmpl w:val="C5140FCA"/>
    <w:lvl w:ilvl="0">
      <w:start w:val="1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="Times New Roman" w:hint="default"/>
      </w:rPr>
    </w:lvl>
  </w:abstractNum>
  <w:abstractNum w:abstractNumId="3" w15:restartNumberingAfterBreak="0">
    <w:nsid w:val="0FDD3CD4"/>
    <w:multiLevelType w:val="multilevel"/>
    <w:tmpl w:val="80AE2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1615DC9"/>
    <w:multiLevelType w:val="multilevel"/>
    <w:tmpl w:val="6CE060E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 w15:restartNumberingAfterBreak="0">
    <w:nsid w:val="11DA1DF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5CA2D6D"/>
    <w:multiLevelType w:val="multilevel"/>
    <w:tmpl w:val="D1D8D1D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7" w15:restartNumberingAfterBreak="0">
    <w:nsid w:val="17B941CC"/>
    <w:multiLevelType w:val="multilevel"/>
    <w:tmpl w:val="E6C244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 w15:restartNumberingAfterBreak="0">
    <w:nsid w:val="1A7E0984"/>
    <w:multiLevelType w:val="hybridMultilevel"/>
    <w:tmpl w:val="82347EB4"/>
    <w:lvl w:ilvl="0" w:tplc="DB226636">
      <w:start w:val="1"/>
      <w:numFmt w:val="decimal"/>
      <w:lvlText w:val="%1."/>
      <w:lvlJc w:val="righ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1E6968B9"/>
    <w:multiLevelType w:val="hybridMultilevel"/>
    <w:tmpl w:val="94AE3D70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211"/>
        </w:tabs>
        <w:ind w:left="1211" w:hanging="360"/>
      </w:pPr>
      <w:rPr>
        <w:rFonts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0" w15:restartNumberingAfterBreak="0">
    <w:nsid w:val="1FFC36EF"/>
    <w:multiLevelType w:val="hybridMultilevel"/>
    <w:tmpl w:val="4B06AC26"/>
    <w:lvl w:ilvl="0" w:tplc="DACC409E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4494F46"/>
    <w:multiLevelType w:val="hybridMultilevel"/>
    <w:tmpl w:val="90162460"/>
    <w:lvl w:ilvl="0" w:tplc="72EA1866">
      <w:start w:val="2"/>
      <w:numFmt w:val="decimal"/>
      <w:lvlText w:val="%1."/>
      <w:lvlJc w:val="left"/>
      <w:pPr>
        <w:ind w:left="108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2" w15:restartNumberingAfterBreak="0">
    <w:nsid w:val="24592B16"/>
    <w:multiLevelType w:val="multilevel"/>
    <w:tmpl w:val="61C2AC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 w15:restartNumberingAfterBreak="0">
    <w:nsid w:val="2A4D0C24"/>
    <w:multiLevelType w:val="hybridMultilevel"/>
    <w:tmpl w:val="C570CBEA"/>
    <w:lvl w:ilvl="0" w:tplc="0419000F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4" w15:restartNumberingAfterBreak="0">
    <w:nsid w:val="2D374346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5" w15:restartNumberingAfterBreak="0">
    <w:nsid w:val="2E69252B"/>
    <w:multiLevelType w:val="multilevel"/>
    <w:tmpl w:val="67D4B974"/>
    <w:lvl w:ilvl="0">
      <w:start w:val="3"/>
      <w:numFmt w:val="decimal"/>
      <w:lvlText w:val="%1."/>
      <w:lvlJc w:val="left"/>
      <w:pPr>
        <w:ind w:left="450" w:hanging="450"/>
      </w:pPr>
      <w:rPr>
        <w:rFonts w:eastAsia="Times New Roman" w:cs="Symbol" w:hint="default"/>
      </w:rPr>
    </w:lvl>
    <w:lvl w:ilvl="1">
      <w:start w:val="3"/>
      <w:numFmt w:val="decimal"/>
      <w:lvlText w:val="%1.%2."/>
      <w:lvlJc w:val="left"/>
      <w:pPr>
        <w:ind w:left="720" w:hanging="720"/>
      </w:pPr>
      <w:rPr>
        <w:rFonts w:eastAsia="Times New Roman" w:cs="Symbol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cs="Symbol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cs="Symbo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cs="Symbol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cs="Symbol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cs="Symbol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cs="Symbol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cs="Symbol" w:hint="default"/>
      </w:rPr>
    </w:lvl>
  </w:abstractNum>
  <w:abstractNum w:abstractNumId="16" w15:restartNumberingAfterBreak="0">
    <w:nsid w:val="330925F7"/>
    <w:multiLevelType w:val="hybridMultilevel"/>
    <w:tmpl w:val="5874F1BA"/>
    <w:lvl w:ilvl="0" w:tplc="04190013">
      <w:start w:val="1"/>
      <w:numFmt w:val="upperRoman"/>
      <w:lvlText w:val="%1."/>
      <w:lvlJc w:val="righ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 w15:restartNumberingAfterBreak="0">
    <w:nsid w:val="334B031A"/>
    <w:multiLevelType w:val="multilevel"/>
    <w:tmpl w:val="66D67C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8" w15:restartNumberingAfterBreak="0">
    <w:nsid w:val="3A63215B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9" w15:restartNumberingAfterBreak="0">
    <w:nsid w:val="3BCA64EC"/>
    <w:multiLevelType w:val="multilevel"/>
    <w:tmpl w:val="20ACB93A"/>
    <w:lvl w:ilvl="0">
      <w:start w:val="6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2"/>
      <w:numFmt w:val="decimal"/>
      <w:lvlText w:val="%1.%2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288"/>
        </w:tabs>
        <w:ind w:left="1288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572"/>
        </w:tabs>
        <w:ind w:left="1572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216"/>
        </w:tabs>
        <w:ind w:left="2216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500"/>
        </w:tabs>
        <w:ind w:left="250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144"/>
        </w:tabs>
        <w:ind w:left="3144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428"/>
        </w:tabs>
        <w:ind w:left="3428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072"/>
        </w:tabs>
        <w:ind w:left="4072" w:hanging="1800"/>
      </w:pPr>
      <w:rPr>
        <w:rFonts w:cs="Times New Roman"/>
      </w:rPr>
    </w:lvl>
  </w:abstractNum>
  <w:abstractNum w:abstractNumId="20" w15:restartNumberingAfterBreak="0">
    <w:nsid w:val="4A380D29"/>
    <w:multiLevelType w:val="multilevel"/>
    <w:tmpl w:val="086C5B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4B983C2D"/>
    <w:multiLevelType w:val="multilevel"/>
    <w:tmpl w:val="9282E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 w15:restartNumberingAfterBreak="0">
    <w:nsid w:val="4CA47B48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3" w15:restartNumberingAfterBreak="0">
    <w:nsid w:val="4D8A5E3C"/>
    <w:multiLevelType w:val="multilevel"/>
    <w:tmpl w:val="D44017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4" w15:restartNumberingAfterBreak="0">
    <w:nsid w:val="5A3A2A33"/>
    <w:multiLevelType w:val="multilevel"/>
    <w:tmpl w:val="5F5E01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5B3A7971"/>
    <w:multiLevelType w:val="multilevel"/>
    <w:tmpl w:val="92CACA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6" w15:restartNumberingAfterBreak="0">
    <w:nsid w:val="5B477B77"/>
    <w:multiLevelType w:val="multilevel"/>
    <w:tmpl w:val="D1A09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7" w15:restartNumberingAfterBreak="0">
    <w:nsid w:val="5B56395B"/>
    <w:multiLevelType w:val="hybridMultilevel"/>
    <w:tmpl w:val="09C8971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8" w15:restartNumberingAfterBreak="0">
    <w:nsid w:val="67CE145F"/>
    <w:multiLevelType w:val="multilevel"/>
    <w:tmpl w:val="4E4414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69A1200E"/>
    <w:multiLevelType w:val="multilevel"/>
    <w:tmpl w:val="F03CEE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0" w15:restartNumberingAfterBreak="0">
    <w:nsid w:val="6A4225BD"/>
    <w:multiLevelType w:val="hybridMultilevel"/>
    <w:tmpl w:val="DE8E8AA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F112C24"/>
    <w:multiLevelType w:val="singleLevel"/>
    <w:tmpl w:val="1B9C998E"/>
    <w:lvl w:ilvl="0">
      <w:start w:val="1"/>
      <w:numFmt w:val="bullet"/>
      <w:lvlText w:val="-"/>
      <w:lvlJc w:val="left"/>
      <w:pPr>
        <w:tabs>
          <w:tab w:val="num" w:pos="644"/>
        </w:tabs>
        <w:ind w:left="644" w:hanging="360"/>
      </w:pPr>
    </w:lvl>
  </w:abstractNum>
  <w:abstractNum w:abstractNumId="32" w15:restartNumberingAfterBreak="0">
    <w:nsid w:val="748F6D9D"/>
    <w:multiLevelType w:val="multilevel"/>
    <w:tmpl w:val="CC1C00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3" w15:restartNumberingAfterBreak="0">
    <w:nsid w:val="77722734"/>
    <w:multiLevelType w:val="multilevel"/>
    <w:tmpl w:val="4CDE53CA"/>
    <w:lvl w:ilvl="0">
      <w:start w:val="1"/>
      <w:numFmt w:val="upperRoman"/>
      <w:lvlText w:val="%1."/>
      <w:lvlJc w:val="right"/>
      <w:pPr>
        <w:ind w:left="720" w:hanging="360"/>
      </w:pPr>
      <w:rPr>
        <w:rFonts w:cs="Times New Roman"/>
        <w:b/>
      </w:rPr>
    </w:lvl>
    <w:lvl w:ilvl="1">
      <w:numFmt w:val="decimalZero"/>
      <w:isLgl/>
      <w:lvlText w:val="%1.%2"/>
      <w:lvlJc w:val="left"/>
      <w:pPr>
        <w:ind w:left="1035" w:hanging="675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cs="Times New Roman" w:hint="default"/>
      </w:rPr>
    </w:lvl>
  </w:abstractNum>
  <w:abstractNum w:abstractNumId="34" w15:restartNumberingAfterBreak="0">
    <w:nsid w:val="7B6C3A5F"/>
    <w:multiLevelType w:val="hybridMultilevel"/>
    <w:tmpl w:val="5448DBF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5" w15:restartNumberingAfterBreak="0">
    <w:nsid w:val="7C8A7BF0"/>
    <w:multiLevelType w:val="hybridMultilevel"/>
    <w:tmpl w:val="6A8862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6" w15:restartNumberingAfterBreak="0">
    <w:nsid w:val="7E7515D2"/>
    <w:multiLevelType w:val="hybridMultilevel"/>
    <w:tmpl w:val="774AE3FE"/>
    <w:lvl w:ilvl="0" w:tplc="731C91B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37" w15:restartNumberingAfterBreak="0">
    <w:nsid w:val="7F24585E"/>
    <w:multiLevelType w:val="multilevel"/>
    <w:tmpl w:val="93C0C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6"/>
  </w:num>
  <w:num w:numId="2">
    <w:abstractNumId w:val="2"/>
  </w:num>
  <w:num w:numId="3">
    <w:abstractNumId w:val="33"/>
  </w:num>
  <w:num w:numId="4">
    <w:abstractNumId w:val="30"/>
  </w:num>
  <w:num w:numId="5">
    <w:abstractNumId w:val="36"/>
  </w:num>
  <w:num w:numId="6">
    <w:abstractNumId w:val="8"/>
  </w:num>
  <w:num w:numId="7">
    <w:abstractNumId w:val="24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5"/>
  </w:num>
  <w:num w:numId="10">
    <w:abstractNumId w:val="18"/>
  </w:num>
  <w:num w:numId="11">
    <w:abstractNumId w:val="22"/>
  </w:num>
  <w:num w:numId="12">
    <w:abstractNumId w:val="31"/>
  </w:num>
  <w:num w:numId="13">
    <w:abstractNumId w:val="19"/>
    <w:lvlOverride w:ilvl="0">
      <w:startOverride w:val="6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"/>
  </w:num>
  <w:num w:numId="15">
    <w:abstractNumId w:val="0"/>
  </w:num>
  <w:num w:numId="16">
    <w:abstractNumId w:val="26"/>
  </w:num>
  <w:num w:numId="17">
    <w:abstractNumId w:val="3"/>
  </w:num>
  <w:num w:numId="18">
    <w:abstractNumId w:val="28"/>
  </w:num>
  <w:num w:numId="19">
    <w:abstractNumId w:val="37"/>
  </w:num>
  <w:num w:numId="20">
    <w:abstractNumId w:val="32"/>
  </w:num>
  <w:num w:numId="21">
    <w:abstractNumId w:val="25"/>
  </w:num>
  <w:num w:numId="22">
    <w:abstractNumId w:val="21"/>
  </w:num>
  <w:num w:numId="23">
    <w:abstractNumId w:val="29"/>
  </w:num>
  <w:num w:numId="24">
    <w:abstractNumId w:val="7"/>
  </w:num>
  <w:num w:numId="25">
    <w:abstractNumId w:val="12"/>
  </w:num>
  <w:num w:numId="26">
    <w:abstractNumId w:val="23"/>
  </w:num>
  <w:num w:numId="27">
    <w:abstractNumId w:val="20"/>
  </w:num>
  <w:num w:numId="28">
    <w:abstractNumId w:val="17"/>
  </w:num>
  <w:num w:numId="29">
    <w:abstractNumId w:val="13"/>
  </w:num>
  <w:num w:numId="30">
    <w:abstractNumId w:val="27"/>
  </w:num>
  <w:num w:numId="31">
    <w:abstractNumId w:val="14"/>
  </w:num>
  <w:num w:numId="32">
    <w:abstractNumId w:val="11"/>
  </w:num>
  <w:num w:numId="33">
    <w:abstractNumId w:val="9"/>
  </w:num>
  <w:num w:numId="34">
    <w:abstractNumId w:val="10"/>
  </w:num>
  <w:num w:numId="35">
    <w:abstractNumId w:val="34"/>
  </w:num>
  <w:num w:numId="36">
    <w:abstractNumId w:val="4"/>
  </w:num>
  <w:num w:numId="37">
    <w:abstractNumId w:val="35"/>
  </w:num>
  <w:num w:numId="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0C6E"/>
    <w:rsid w:val="002B55B4"/>
    <w:rsid w:val="002D5F26"/>
    <w:rsid w:val="00320179"/>
    <w:rsid w:val="003A423C"/>
    <w:rsid w:val="004B4891"/>
    <w:rsid w:val="00674819"/>
    <w:rsid w:val="008B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E17465"/>
  <w15:chartTrackingRefBased/>
  <w15:docId w15:val="{DF94DB58-0CCC-43D9-808B-34C537EE4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74819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9"/>
    <w:qFormat/>
    <w:rsid w:val="00674819"/>
    <w:pPr>
      <w:keepNext/>
      <w:autoSpaceDE w:val="0"/>
      <w:autoSpaceDN w:val="0"/>
      <w:spacing w:after="0" w:line="240" w:lineRule="auto"/>
      <w:jc w:val="right"/>
      <w:outlineLvl w:val="0"/>
    </w:pPr>
    <w:rPr>
      <w:rFonts w:ascii="Times New Roman" w:eastAsia="Times New Roman" w:hAnsi="Times New Roman"/>
      <w:b/>
      <w:bCs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9"/>
    <w:qFormat/>
    <w:rsid w:val="00674819"/>
    <w:pPr>
      <w:keepNext/>
      <w:autoSpaceDE w:val="0"/>
      <w:autoSpaceDN w:val="0"/>
      <w:spacing w:after="0" w:line="240" w:lineRule="auto"/>
      <w:jc w:val="right"/>
      <w:outlineLvl w:val="1"/>
    </w:pPr>
    <w:rPr>
      <w:rFonts w:ascii="Times New Roman" w:eastAsia="Times New Roman" w:hAnsi="Times New Roman"/>
      <w:b/>
      <w:bCs/>
      <w:sz w:val="20"/>
      <w:szCs w:val="20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674819"/>
    <w:pPr>
      <w:keepNext/>
      <w:autoSpaceDE w:val="0"/>
      <w:autoSpaceDN w:val="0"/>
      <w:spacing w:after="0" w:line="240" w:lineRule="auto"/>
      <w:jc w:val="right"/>
      <w:outlineLvl w:val="2"/>
    </w:pPr>
    <w:rPr>
      <w:rFonts w:ascii="Times New Roman" w:eastAsia="Times New Roman" w:hAnsi="Times New Roman"/>
      <w:b/>
      <w:bCs/>
      <w:sz w:val="16"/>
      <w:szCs w:val="16"/>
      <w:lang w:eastAsia="ru-RU"/>
    </w:rPr>
  </w:style>
  <w:style w:type="paragraph" w:styleId="5">
    <w:name w:val="heading 5"/>
    <w:basedOn w:val="a"/>
    <w:next w:val="a"/>
    <w:link w:val="50"/>
    <w:uiPriority w:val="99"/>
    <w:qFormat/>
    <w:rsid w:val="00674819"/>
    <w:pPr>
      <w:keepNext/>
      <w:keepLines/>
      <w:spacing w:before="200" w:after="0"/>
      <w:outlineLvl w:val="4"/>
    </w:pPr>
    <w:rPr>
      <w:rFonts w:ascii="Cambria" w:eastAsia="Times New Roman" w:hAnsi="Cambria"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67481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9"/>
    <w:rsid w:val="00674819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9"/>
    <w:rsid w:val="00674819"/>
    <w:rPr>
      <w:rFonts w:ascii="Times New Roman" w:eastAsia="Times New Roman" w:hAnsi="Times New Roman" w:cs="Times New Roman"/>
      <w:b/>
      <w:bCs/>
      <w:sz w:val="16"/>
      <w:szCs w:val="16"/>
      <w:lang w:eastAsia="ru-RU"/>
    </w:rPr>
  </w:style>
  <w:style w:type="character" w:customStyle="1" w:styleId="50">
    <w:name w:val="Заголовок 5 Знак"/>
    <w:basedOn w:val="a0"/>
    <w:link w:val="5"/>
    <w:uiPriority w:val="99"/>
    <w:rsid w:val="00674819"/>
    <w:rPr>
      <w:rFonts w:ascii="Cambria" w:eastAsia="Times New Roman" w:hAnsi="Cambria" w:cs="Times New Roman"/>
      <w:color w:val="243F60"/>
    </w:rPr>
  </w:style>
  <w:style w:type="paragraph" w:styleId="a3">
    <w:name w:val="List Paragraph"/>
    <w:basedOn w:val="a"/>
    <w:uiPriority w:val="99"/>
    <w:qFormat/>
    <w:rsid w:val="00674819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674819"/>
    <w:rPr>
      <w:rFonts w:cs="Times New Roman"/>
      <w:color w:val="808080"/>
    </w:rPr>
  </w:style>
  <w:style w:type="paragraph" w:styleId="a5">
    <w:name w:val="Balloon Text"/>
    <w:basedOn w:val="a"/>
    <w:link w:val="a6"/>
    <w:uiPriority w:val="99"/>
    <w:semiHidden/>
    <w:rsid w:val="006748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74819"/>
    <w:rPr>
      <w:rFonts w:ascii="Tahoma" w:eastAsia="Calibri" w:hAnsi="Tahoma" w:cs="Tahoma"/>
      <w:sz w:val="16"/>
      <w:szCs w:val="16"/>
    </w:rPr>
  </w:style>
  <w:style w:type="paragraph" w:styleId="a7">
    <w:name w:val="Normal (Web)"/>
    <w:basedOn w:val="a"/>
    <w:uiPriority w:val="99"/>
    <w:semiHidden/>
    <w:rsid w:val="00674819"/>
    <w:pPr>
      <w:spacing w:before="200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8">
    <w:name w:val="Table Grid"/>
    <w:basedOn w:val="a1"/>
    <w:uiPriority w:val="99"/>
    <w:rsid w:val="006748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 Spacing"/>
    <w:uiPriority w:val="99"/>
    <w:qFormat/>
    <w:rsid w:val="00674819"/>
    <w:pPr>
      <w:spacing w:after="0" w:line="240" w:lineRule="auto"/>
    </w:pPr>
    <w:rPr>
      <w:rFonts w:ascii="Calibri" w:eastAsia="Calibri" w:hAnsi="Calibri" w:cs="Times New Roman"/>
    </w:rPr>
  </w:style>
  <w:style w:type="table" w:customStyle="1" w:styleId="11">
    <w:name w:val="Сетка таблицы1"/>
    <w:uiPriority w:val="99"/>
    <w:rsid w:val="00674819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header"/>
    <w:basedOn w:val="a"/>
    <w:link w:val="ab"/>
    <w:uiPriority w:val="99"/>
    <w:rsid w:val="00674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674819"/>
    <w:rPr>
      <w:rFonts w:ascii="Calibri" w:eastAsia="Calibri" w:hAnsi="Calibri" w:cs="Times New Roman"/>
    </w:rPr>
  </w:style>
  <w:style w:type="paragraph" w:styleId="ac">
    <w:name w:val="footer"/>
    <w:basedOn w:val="a"/>
    <w:link w:val="ad"/>
    <w:uiPriority w:val="99"/>
    <w:rsid w:val="006748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674819"/>
    <w:rPr>
      <w:rFonts w:ascii="Calibri" w:eastAsia="Calibri" w:hAnsi="Calibri" w:cs="Times New Roman"/>
    </w:rPr>
  </w:style>
  <w:style w:type="paragraph" w:customStyle="1" w:styleId="ae">
    <w:name w:val="Нормальный"/>
    <w:uiPriority w:val="99"/>
    <w:rsid w:val="00674819"/>
    <w:pPr>
      <w:autoSpaceDE w:val="0"/>
      <w:autoSpaceDN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uiPriority w:val="99"/>
    <w:rsid w:val="00674819"/>
    <w:rPr>
      <w:rFonts w:cs="Times New Roman"/>
    </w:rPr>
  </w:style>
  <w:style w:type="paragraph" w:customStyle="1" w:styleId="ConsNormal">
    <w:name w:val="ConsNormal"/>
    <w:uiPriority w:val="99"/>
    <w:rsid w:val="0067481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styleId="af">
    <w:name w:val="Hyperlink"/>
    <w:basedOn w:val="a0"/>
    <w:uiPriority w:val="99"/>
    <w:semiHidden/>
    <w:rsid w:val="00674819"/>
    <w:rPr>
      <w:rFonts w:cs="Times New Roman"/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17370</Words>
  <Characters>99013</Characters>
  <Application>Microsoft Office Word</Application>
  <DocSecurity>0</DocSecurity>
  <Lines>825</Lines>
  <Paragraphs>232</Paragraphs>
  <ScaleCrop>false</ScaleCrop>
  <Company>diakov.net</Company>
  <LinksUpToDate>false</LinksUpToDate>
  <CharactersWithSpaces>116151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6</cp:revision>
  <dcterms:created xsi:type="dcterms:W3CDTF">2021-12-16T12:10:00Z</dcterms:created>
  <dcterms:modified xsi:type="dcterms:W3CDTF">2021-12-16T12:20:00Z</dcterms:modified>
</cp:coreProperties>
</file>